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3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none" w:sz="4" w:space="0" w:color="auto"/>
          <w:insideV w:val="non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02"/>
      </w:tblGrid>
      <w:tr w:rsidR="00851EA9" w:rsidRPr="005257B7" w14:paraId="115BED71" w14:textId="77777777">
        <w:trPr>
          <w:trHeight w:val="13597"/>
        </w:trPr>
        <w:tc>
          <w:tcPr>
            <w:tcW w:w="9402" w:type="dxa"/>
            <w:tcBorders>
              <w:top w:val="thickThinSmallGap" w:sz="24" w:space="0" w:color="auto"/>
              <w:bottom w:val="thickThinSmallGap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DCED3" w14:textId="77777777" w:rsidR="00851EA9" w:rsidRPr="005257B7" w:rsidRDefault="00851EA9" w:rsidP="0052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257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70D476F3" w14:textId="77777777" w:rsidR="00851EA9" w:rsidRDefault="00851EA9" w:rsidP="0052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VIETNAM NATIONAL CHEMICAL GROUP</w:t>
            </w:r>
          </w:p>
          <w:p w14:paraId="21E443B0" w14:textId="77777777" w:rsidR="00851EA9" w:rsidRPr="002F1145" w:rsidRDefault="00851EA9" w:rsidP="00525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1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DAP-VINACHEM </w:t>
            </w:r>
            <w:r w:rsidR="00335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JSC</w:t>
            </w:r>
            <w:r w:rsidRPr="002F1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14:paraId="4D0570B5" w14:textId="03C07293" w:rsidR="00851EA9" w:rsidRPr="005257B7" w:rsidRDefault="00EE520B" w:rsidP="0052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D903A1" wp14:editId="216A3D5A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15240</wp:posOffset>
                      </wp:positionV>
                      <wp:extent cx="1371600" cy="11430"/>
                      <wp:effectExtent l="13335" t="5715" r="5715" b="1143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114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05pt,1.2pt" to="280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5RFw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"/>
                  </w:pict>
                </mc:Fallback>
              </mc:AlternateContent>
            </w:r>
            <w:r w:rsidR="00851EA9" w:rsidRPr="005257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64C1AB50" w14:textId="77777777" w:rsidR="00851EA9" w:rsidRPr="005257B7" w:rsidRDefault="00851EA9" w:rsidP="0052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61AEA" w14:textId="77777777" w:rsidR="00851EA9" w:rsidRDefault="00851EA9" w:rsidP="0052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370B4" w14:textId="77777777" w:rsidR="00851EA9" w:rsidRDefault="00851EA9" w:rsidP="0052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7803B" w14:textId="77777777" w:rsidR="00851EA9" w:rsidRDefault="00851EA9" w:rsidP="0052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F4548" w14:textId="77777777" w:rsidR="00851EA9" w:rsidRDefault="00851EA9" w:rsidP="0052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19992" w14:textId="77777777" w:rsidR="00851EA9" w:rsidRDefault="00851EA9" w:rsidP="0052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D5BA5" w14:textId="77777777" w:rsidR="00851EA9" w:rsidRDefault="00851EA9" w:rsidP="0052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1881B" w14:textId="77777777" w:rsidR="00851EA9" w:rsidRDefault="00851EA9" w:rsidP="0052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F525E" w14:textId="77777777" w:rsidR="00851EA9" w:rsidRDefault="00851EA9" w:rsidP="0052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7C2D4" w14:textId="77777777" w:rsidR="00851EA9" w:rsidRDefault="00851EA9" w:rsidP="0052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A2152" w14:textId="77777777" w:rsidR="00EF4709" w:rsidRPr="005257B7" w:rsidRDefault="00EF4709" w:rsidP="0052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D2C9E" w14:textId="77777777" w:rsidR="00851EA9" w:rsidRDefault="00851EA9" w:rsidP="0052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57D78" w14:textId="77777777" w:rsidR="00851EA9" w:rsidRDefault="00851EA9" w:rsidP="0052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B36CA" w14:textId="77777777" w:rsidR="00851EA9" w:rsidRPr="005257B7" w:rsidRDefault="00851EA9" w:rsidP="0052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1C730" w14:textId="77777777" w:rsidR="00851EA9" w:rsidRPr="002F1145" w:rsidRDefault="00851EA9" w:rsidP="005257B7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F114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INVITATION DOCUMENTS FOR PREQUALIFICATION </w:t>
            </w:r>
          </w:p>
          <w:p w14:paraId="3C53542E" w14:textId="382D3164" w:rsidR="00851EA9" w:rsidRPr="004501E0" w:rsidRDefault="00851EA9" w:rsidP="00525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01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F47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7B5E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501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/HSMST-DAP</w:t>
            </w:r>
          </w:p>
          <w:p w14:paraId="63D13716" w14:textId="14ACAE47" w:rsidR="00851EA9" w:rsidRDefault="00851EA9" w:rsidP="00525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01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Name of package: </w:t>
            </w:r>
            <w:r w:rsidR="00EF47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Purchasing</w:t>
            </w:r>
            <w:r w:rsidRPr="004501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liquid Ammonia </w:t>
            </w:r>
            <w:r w:rsidR="00DD6F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for year 202</w:t>
            </w:r>
            <w:r w:rsidR="007B5E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6C3B20AE" w14:textId="7541C1A8" w:rsidR="00EF4709" w:rsidRPr="004501E0" w:rsidRDefault="00EF4709" w:rsidP="00525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Date of issue: </w:t>
            </w:r>
            <w:r w:rsidR="007B5E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March 07</w:t>
            </w:r>
            <w:r w:rsidR="00D25965" w:rsidRPr="00D437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202</w:t>
            </w:r>
            <w:r w:rsidR="007B5E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33619D4F" w14:textId="77777777" w:rsidR="00851EA9" w:rsidRPr="004501E0" w:rsidRDefault="00851EA9" w:rsidP="00525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01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procur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ing</w:t>
            </w:r>
            <w:r w:rsidRPr="004501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entity: DAP-VINACHEM </w:t>
            </w:r>
            <w:r w:rsidR="00335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JSC</w:t>
            </w:r>
          </w:p>
          <w:p w14:paraId="42DCC155" w14:textId="77777777" w:rsidR="00851EA9" w:rsidRPr="005257B7" w:rsidRDefault="00851EA9" w:rsidP="0052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1A75B" w14:textId="77777777" w:rsidR="00851EA9" w:rsidRPr="005257B7" w:rsidRDefault="00851EA9" w:rsidP="0052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AE20DB" w14:textId="77777777" w:rsidR="00851EA9" w:rsidRPr="005257B7" w:rsidRDefault="00851EA9" w:rsidP="0052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F4062" w14:textId="77777777" w:rsidR="00851EA9" w:rsidRPr="005257B7" w:rsidRDefault="00851EA9" w:rsidP="0052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5CCBD" w14:textId="77777777" w:rsidR="00851EA9" w:rsidRPr="005257B7" w:rsidRDefault="00851EA9" w:rsidP="0052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C4008" w14:textId="77777777" w:rsidR="00851EA9" w:rsidRPr="005257B7" w:rsidRDefault="00851EA9" w:rsidP="0052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156C9" w14:textId="77777777" w:rsidR="00851EA9" w:rsidRDefault="00851EA9" w:rsidP="0052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B3BCE" w14:textId="77777777" w:rsidR="00851EA9" w:rsidRDefault="00851EA9" w:rsidP="0052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21F0F" w14:textId="77777777" w:rsidR="00EF4709" w:rsidRDefault="00EF4709" w:rsidP="0052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E5864" w14:textId="77777777" w:rsidR="00EF4709" w:rsidRDefault="00EF4709" w:rsidP="0052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1DB48" w14:textId="77777777" w:rsidR="00851EA9" w:rsidRPr="005257B7" w:rsidRDefault="00851EA9" w:rsidP="0052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622A8" w14:textId="77777777" w:rsidR="00851EA9" w:rsidRPr="005257B7" w:rsidRDefault="00851EA9" w:rsidP="00525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7B7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  <w:p w14:paraId="180C8E81" w14:textId="77777777" w:rsidR="00851EA9" w:rsidRDefault="00851EA9" w:rsidP="005257B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57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 </w:t>
            </w:r>
          </w:p>
          <w:p w14:paraId="34C3ADED" w14:textId="77777777" w:rsidR="000B104D" w:rsidRPr="005257B7" w:rsidRDefault="00851EA9" w:rsidP="00EF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       </w:t>
            </w:r>
            <w:r w:rsidR="0033514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14:paraId="51F42660" w14:textId="77777777" w:rsidR="00851EA9" w:rsidRPr="00AC614A" w:rsidRDefault="00EF4709" w:rsidP="00EF47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                                       </w:t>
            </w:r>
            <w:r w:rsidRPr="00AC6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PP. GENERAL DIRECTOR</w:t>
            </w:r>
          </w:p>
          <w:p w14:paraId="1E712371" w14:textId="77777777" w:rsidR="00EF4709" w:rsidRPr="00EF4709" w:rsidRDefault="00EF4709" w:rsidP="00EF4709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C6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</w:t>
            </w:r>
            <w:r w:rsidR="00AC6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AC6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VICE GENERAL DIRECTOR</w:t>
            </w:r>
          </w:p>
          <w:p w14:paraId="75697579" w14:textId="77777777" w:rsidR="00EF4709" w:rsidRDefault="00EF4709" w:rsidP="00A271ED">
            <w:pPr>
              <w:spacing w:afterLines="10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C9179" w14:textId="77777777" w:rsidR="00EF4709" w:rsidRDefault="00EF4709" w:rsidP="00A271ED">
            <w:pPr>
              <w:spacing w:afterLines="10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5CC29" w14:textId="77777777" w:rsidR="00EF4709" w:rsidRDefault="00EF4709" w:rsidP="00A271ED">
            <w:pPr>
              <w:spacing w:afterLines="10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14:paraId="5BA62EBD" w14:textId="77777777" w:rsidR="00EF4709" w:rsidRPr="00EF4709" w:rsidRDefault="00EF4709" w:rsidP="00DD6F7B">
            <w:pPr>
              <w:spacing w:afterLines="10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DD6F7B">
              <w:rPr>
                <w:rFonts w:ascii="Times New Roman" w:hAnsi="Times New Roman" w:cs="Times New Roman"/>
                <w:b/>
                <w:sz w:val="28"/>
                <w:szCs w:val="28"/>
              </w:rPr>
              <w:t>Le Ngoc Nhan</w:t>
            </w:r>
          </w:p>
        </w:tc>
      </w:tr>
    </w:tbl>
    <w:p w14:paraId="0EB0C74B" w14:textId="77777777" w:rsidR="00851EA9" w:rsidRDefault="00851EA9" w:rsidP="005257B7">
      <w:pPr>
        <w:keepNext/>
        <w:spacing w:before="120" w:after="120" w:line="240" w:lineRule="exact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pl-PL" w:eastAsia="en-SG"/>
        </w:rPr>
      </w:pPr>
      <w:bookmarkStart w:id="1" w:name="_TOC167011812"/>
      <w:bookmarkStart w:id="2" w:name="_TOC167011874"/>
      <w:bookmarkStart w:id="3" w:name="_TOC251249551"/>
      <w:r>
        <w:rPr>
          <w:rFonts w:ascii="Times New Roman" w:hAnsi="Times New Roman" w:cs="Times New Roman"/>
          <w:b/>
          <w:bCs/>
          <w:kern w:val="32"/>
          <w:sz w:val="28"/>
          <w:szCs w:val="28"/>
          <w:lang w:val="pl-PL" w:eastAsia="en-SG"/>
        </w:rPr>
        <w:lastRenderedPageBreak/>
        <w:t>INSTRUCTIONS FOR BIDDER</w:t>
      </w:r>
    </w:p>
    <w:p w14:paraId="2EDA4769" w14:textId="77777777" w:rsidR="00851EA9" w:rsidRDefault="00851EA9" w:rsidP="005257B7">
      <w:pPr>
        <w:keepNext/>
        <w:spacing w:before="240" w:after="2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pl-PL" w:eastAsia="en-SG"/>
        </w:rPr>
      </w:pPr>
      <w:bookmarkStart w:id="4" w:name="_Toc167011814"/>
      <w:bookmarkStart w:id="5" w:name="_Toc167011876"/>
      <w:bookmarkStart w:id="6" w:name="_Toc251249553"/>
      <w:bookmarkEnd w:id="1"/>
      <w:bookmarkEnd w:id="2"/>
      <w:bookmarkEnd w:id="3"/>
      <w:r>
        <w:rPr>
          <w:rFonts w:ascii="Times New Roman" w:hAnsi="Times New Roman" w:cs="Times New Roman"/>
          <w:b/>
          <w:bCs/>
          <w:sz w:val="28"/>
          <w:szCs w:val="28"/>
          <w:lang w:val="pl-PL" w:eastAsia="en-SG"/>
        </w:rPr>
        <w:t>CHAPTER I</w:t>
      </w:r>
    </w:p>
    <w:p w14:paraId="06F265B5" w14:textId="77777777" w:rsidR="00851EA9" w:rsidRDefault="00851EA9" w:rsidP="005257B7">
      <w:pPr>
        <w:keepNext/>
        <w:spacing w:before="240" w:after="2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pl-PL" w:eastAsia="en-S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 w:eastAsia="en-SG"/>
        </w:rPr>
        <w:t xml:space="preserve">REQUIREMENTS FOR PROCEDURE  OF PREQUALIFICATION </w:t>
      </w:r>
      <w:bookmarkEnd w:id="4"/>
      <w:bookmarkEnd w:id="5"/>
      <w:bookmarkEnd w:id="6"/>
    </w:p>
    <w:p w14:paraId="1C348D13" w14:textId="77777777" w:rsidR="00851EA9" w:rsidRPr="005257B7" w:rsidRDefault="00851EA9" w:rsidP="005257B7">
      <w:pPr>
        <w:keepNext/>
        <w:spacing w:before="240" w:after="2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pl-PL" w:eastAsia="en-S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 w:eastAsia="en-SG"/>
        </w:rPr>
        <w:t>A. GENERAL</w:t>
      </w:r>
    </w:p>
    <w:p w14:paraId="2714CDD9" w14:textId="77777777" w:rsidR="00851EA9" w:rsidRPr="005257B7" w:rsidRDefault="00851EA9" w:rsidP="000132AE">
      <w:pPr>
        <w:spacing w:before="120"/>
        <w:ind w:firstLine="720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Article 1.</w:t>
      </w:r>
      <w:r w:rsidRPr="005257B7">
        <w:rPr>
          <w:rFonts w:ascii="Times New Roman" w:hAnsi="Times New Roman" w:cs="Times New Roman"/>
          <w:b/>
          <w:bCs/>
          <w:lang w:val="pl-PL"/>
        </w:rPr>
        <w:t xml:space="preserve"> </w:t>
      </w:r>
      <w:r>
        <w:rPr>
          <w:rFonts w:ascii="Times New Roman" w:hAnsi="Times New Roman" w:cs="Times New Roman"/>
          <w:b/>
          <w:bCs/>
          <w:lang w:val="pl-PL"/>
        </w:rPr>
        <w:t>Contents of Prequalification</w:t>
      </w:r>
      <w:r w:rsidRPr="005257B7">
        <w:rPr>
          <w:rFonts w:ascii="Times New Roman" w:hAnsi="Times New Roman" w:cs="Times New Roman"/>
          <w:b/>
          <w:bCs/>
          <w:lang w:val="pl-PL"/>
        </w:rPr>
        <w:t xml:space="preserve"> </w:t>
      </w:r>
    </w:p>
    <w:p w14:paraId="6429BD4B" w14:textId="3CABBDF6" w:rsidR="00851EA9" w:rsidRDefault="00851EA9" w:rsidP="00017536">
      <w:pPr>
        <w:spacing w:before="120"/>
        <w:jc w:val="both"/>
        <w:rPr>
          <w:rFonts w:ascii="Times New Roman" w:hAnsi="Times New Roman" w:cs="Times New Roman"/>
          <w:lang w:val="pl-PL"/>
        </w:rPr>
      </w:pPr>
      <w:r w:rsidRPr="005257B7"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 xml:space="preserve">1. DAP-VINACHEM </w:t>
      </w:r>
      <w:r w:rsidR="0033514E">
        <w:rPr>
          <w:rFonts w:ascii="Times New Roman" w:hAnsi="Times New Roman" w:cs="Times New Roman"/>
          <w:lang w:val="pl-PL"/>
        </w:rPr>
        <w:t xml:space="preserve">JSC </w:t>
      </w:r>
      <w:r>
        <w:rPr>
          <w:rFonts w:ascii="Times New Roman" w:hAnsi="Times New Roman" w:cs="Times New Roman"/>
          <w:lang w:val="pl-PL"/>
        </w:rPr>
        <w:t xml:space="preserve">invite the Bidders to take part in prequalification for supplying liquid Ammonia </w:t>
      </w:r>
      <w:r w:rsidR="00DD6F7B">
        <w:rPr>
          <w:rFonts w:ascii="Times New Roman" w:hAnsi="Times New Roman" w:cs="Times New Roman"/>
          <w:lang w:val="pl-PL"/>
        </w:rPr>
        <w:t>for year 202</w:t>
      </w:r>
      <w:r w:rsidR="007B5E74">
        <w:rPr>
          <w:rFonts w:ascii="Times New Roman" w:hAnsi="Times New Roman" w:cs="Times New Roman"/>
          <w:lang w:val="pl-PL"/>
        </w:rPr>
        <w:t>5</w:t>
      </w:r>
      <w:r w:rsidR="000713CF">
        <w:rPr>
          <w:rFonts w:ascii="Times New Roman" w:hAnsi="Times New Roman" w:cs="Times New Roman"/>
          <w:lang w:val="pl-PL"/>
        </w:rPr>
        <w:t>.</w:t>
      </w:r>
    </w:p>
    <w:p w14:paraId="304FE0AE" w14:textId="77777777" w:rsidR="00851EA9" w:rsidRDefault="00851EA9" w:rsidP="00017536">
      <w:pPr>
        <w:suppressAutoHyphens/>
        <w:spacing w:before="20" w:line="300" w:lineRule="exact"/>
        <w:ind w:firstLine="72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2. Main jobs: </w:t>
      </w:r>
      <w:r w:rsidRPr="005257B7">
        <w:rPr>
          <w:rFonts w:ascii="Times New Roman" w:hAnsi="Times New Roman" w:cs="Times New Roman"/>
          <w:lang w:val="fr-FR"/>
        </w:rPr>
        <w:t xml:space="preserve"> </w:t>
      </w:r>
    </w:p>
    <w:p w14:paraId="036B4569" w14:textId="77777777" w:rsidR="00851EA9" w:rsidRPr="005257B7" w:rsidRDefault="00851EA9" w:rsidP="00A271ED">
      <w:pPr>
        <w:spacing w:beforeLines="30" w:before="72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2.1. Name of goods</w:t>
      </w:r>
      <w:r w:rsidRPr="005257B7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lang w:val="es-ES"/>
        </w:rPr>
        <w:t xml:space="preserve"> liquid Ammonia (NH3)</w:t>
      </w:r>
    </w:p>
    <w:p w14:paraId="45528A96" w14:textId="4625ACED" w:rsidR="00851EA9" w:rsidRPr="005257B7" w:rsidRDefault="0002016D" w:rsidP="00A271ED">
      <w:pPr>
        <w:spacing w:beforeLines="30" w:before="72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2.2. Quantity: </w:t>
      </w:r>
      <w:r w:rsidR="00DD6F7B">
        <w:rPr>
          <w:rFonts w:ascii="Times New Roman" w:hAnsi="Times New Roman" w:cs="Times New Roman"/>
          <w:color w:val="000000"/>
        </w:rPr>
        <w:t>Estimate</w:t>
      </w:r>
      <w:r>
        <w:rPr>
          <w:rFonts w:ascii="Times New Roman" w:hAnsi="Times New Roman" w:cs="Times New Roman"/>
          <w:color w:val="000000"/>
        </w:rPr>
        <w:t xml:space="preserve"> </w:t>
      </w:r>
      <w:r w:rsidR="007B5E74">
        <w:rPr>
          <w:rFonts w:ascii="Times New Roman" w:hAnsi="Times New Roman" w:cs="Times New Roman"/>
          <w:color w:val="000000"/>
        </w:rPr>
        <w:t>120</w:t>
      </w:r>
      <w:r w:rsidR="00851EA9">
        <w:rPr>
          <w:rFonts w:ascii="Times New Roman" w:hAnsi="Times New Roman" w:cs="Times New Roman"/>
          <w:color w:val="000000"/>
        </w:rPr>
        <w:t>,</w:t>
      </w:r>
      <w:r w:rsidR="00851EA9" w:rsidRPr="005257B7">
        <w:rPr>
          <w:rFonts w:ascii="Times New Roman" w:hAnsi="Times New Roman" w:cs="Times New Roman"/>
          <w:color w:val="000000"/>
        </w:rPr>
        <w:t xml:space="preserve">000 </w:t>
      </w:r>
      <w:r w:rsidR="007B5E74">
        <w:rPr>
          <w:rFonts w:ascii="Times New Roman" w:hAnsi="Times New Roman" w:cs="Times New Roman"/>
          <w:color w:val="000000"/>
        </w:rPr>
        <w:t xml:space="preserve">(±20%) </w:t>
      </w:r>
      <w:r w:rsidR="00851EA9">
        <w:rPr>
          <w:rFonts w:ascii="Times New Roman" w:hAnsi="Times New Roman" w:cs="Times New Roman"/>
          <w:color w:val="000000"/>
        </w:rPr>
        <w:t>tons</w:t>
      </w:r>
      <w:r w:rsidR="007B5E74">
        <w:rPr>
          <w:rFonts w:ascii="Times New Roman" w:hAnsi="Times New Roman" w:cs="Times New Roman"/>
          <w:color w:val="000000"/>
        </w:rPr>
        <w:t>; average 10.000 tons/month.</w:t>
      </w:r>
    </w:p>
    <w:p w14:paraId="0A9B743D" w14:textId="77777777" w:rsidR="00851EA9" w:rsidRDefault="00851EA9" w:rsidP="00A271ED">
      <w:pPr>
        <w:spacing w:beforeLines="30" w:before="72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2.3. Specifications</w:t>
      </w:r>
      <w:r w:rsidRPr="005257B7">
        <w:rPr>
          <w:rFonts w:ascii="Times New Roman" w:hAnsi="Times New Roman" w:cs="Times New Roman"/>
          <w:color w:val="000000"/>
        </w:rPr>
        <w:t>:</w:t>
      </w:r>
    </w:p>
    <w:p w14:paraId="08C6F02D" w14:textId="77777777" w:rsidR="00851EA9" w:rsidRPr="008C7168" w:rsidRDefault="008C7168" w:rsidP="003B345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51EA9" w:rsidRPr="008C7168">
        <w:rPr>
          <w:rFonts w:ascii="Times New Roman" w:hAnsi="Times New Roman" w:cs="Times New Roman"/>
        </w:rPr>
        <w:t>- Liquid Ammonia</w:t>
      </w:r>
      <w:r w:rsidR="00851EA9" w:rsidRPr="008C7168">
        <w:rPr>
          <w:rFonts w:ascii="Times New Roman" w:hAnsi="Times New Roman" w:cs="Times New Roman"/>
        </w:rPr>
        <w:tab/>
      </w:r>
      <w:r w:rsidR="00851EA9" w:rsidRPr="008C7168">
        <w:rPr>
          <w:rFonts w:ascii="Times New Roman" w:hAnsi="Times New Roman" w:cs="Times New Roman"/>
        </w:rPr>
        <w:tab/>
        <w:t>: 99.5% min</w:t>
      </w:r>
    </w:p>
    <w:p w14:paraId="52F8A1AC" w14:textId="77777777" w:rsidR="00851EA9" w:rsidRPr="008C7168" w:rsidRDefault="008C7168" w:rsidP="003B345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51EA9" w:rsidRPr="008C7168">
        <w:rPr>
          <w:rFonts w:ascii="Times New Roman" w:hAnsi="Times New Roman" w:cs="Times New Roman"/>
        </w:rPr>
        <w:t>- Water content</w:t>
      </w:r>
      <w:r w:rsidR="00851EA9" w:rsidRPr="008C7168">
        <w:rPr>
          <w:rFonts w:ascii="Times New Roman" w:hAnsi="Times New Roman" w:cs="Times New Roman"/>
        </w:rPr>
        <w:tab/>
      </w:r>
      <w:r w:rsidR="00851EA9" w:rsidRPr="008C7168">
        <w:rPr>
          <w:rFonts w:ascii="Times New Roman" w:hAnsi="Times New Roman" w:cs="Times New Roman"/>
        </w:rPr>
        <w:tab/>
        <w:t>: 0.5% max</w:t>
      </w:r>
      <w:r w:rsidR="00851EA9" w:rsidRPr="008C7168">
        <w:rPr>
          <w:rFonts w:ascii="Times New Roman" w:hAnsi="Times New Roman" w:cs="Times New Roman"/>
        </w:rPr>
        <w:tab/>
      </w:r>
    </w:p>
    <w:p w14:paraId="275F2D96" w14:textId="77777777" w:rsidR="00851EA9" w:rsidRPr="008C7168" w:rsidRDefault="008C7168" w:rsidP="003B345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51EA9" w:rsidRPr="008C7168">
        <w:rPr>
          <w:rFonts w:ascii="Times New Roman" w:hAnsi="Times New Roman" w:cs="Times New Roman"/>
        </w:rPr>
        <w:t>- Oil</w:t>
      </w:r>
      <w:r w:rsidR="00851EA9" w:rsidRPr="008C7168">
        <w:rPr>
          <w:rFonts w:ascii="Times New Roman" w:hAnsi="Times New Roman" w:cs="Times New Roman"/>
        </w:rPr>
        <w:tab/>
      </w:r>
      <w:r w:rsidR="00851EA9" w:rsidRPr="008C7168">
        <w:rPr>
          <w:rFonts w:ascii="Times New Roman" w:hAnsi="Times New Roman" w:cs="Times New Roman"/>
        </w:rPr>
        <w:tab/>
      </w:r>
      <w:r w:rsidR="00851EA9" w:rsidRPr="008C7168">
        <w:rPr>
          <w:rFonts w:ascii="Times New Roman" w:hAnsi="Times New Roman" w:cs="Times New Roman"/>
        </w:rPr>
        <w:tab/>
      </w:r>
      <w:r w:rsidR="00851EA9" w:rsidRPr="008C7168">
        <w:rPr>
          <w:rFonts w:ascii="Times New Roman" w:hAnsi="Times New Roman" w:cs="Times New Roman"/>
        </w:rPr>
        <w:tab/>
        <w:t>: 8 ppm max</w:t>
      </w:r>
    </w:p>
    <w:p w14:paraId="09648EC4" w14:textId="77777777" w:rsidR="00851EA9" w:rsidRPr="008C7168" w:rsidRDefault="008C7168" w:rsidP="003B345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51EA9" w:rsidRPr="008C7168">
        <w:rPr>
          <w:rFonts w:ascii="Times New Roman" w:hAnsi="Times New Roman" w:cs="Times New Roman"/>
        </w:rPr>
        <w:t>- Fe</w:t>
      </w:r>
      <w:r w:rsidR="00851EA9" w:rsidRPr="008C7168">
        <w:rPr>
          <w:rFonts w:ascii="Times New Roman" w:hAnsi="Times New Roman" w:cs="Times New Roman"/>
        </w:rPr>
        <w:tab/>
      </w:r>
      <w:r w:rsidR="00851EA9" w:rsidRPr="008C7168">
        <w:rPr>
          <w:rFonts w:ascii="Times New Roman" w:hAnsi="Times New Roman" w:cs="Times New Roman"/>
        </w:rPr>
        <w:tab/>
      </w:r>
      <w:r w:rsidR="00851EA9" w:rsidRPr="008C7168">
        <w:rPr>
          <w:rFonts w:ascii="Times New Roman" w:hAnsi="Times New Roman" w:cs="Times New Roman"/>
        </w:rPr>
        <w:tab/>
      </w:r>
      <w:r w:rsidR="00851EA9" w:rsidRPr="008C7168">
        <w:rPr>
          <w:rFonts w:ascii="Times New Roman" w:hAnsi="Times New Roman" w:cs="Times New Roman"/>
        </w:rPr>
        <w:tab/>
        <w:t>: 2 ppm max</w:t>
      </w:r>
    </w:p>
    <w:p w14:paraId="71C59C50" w14:textId="77777777" w:rsidR="00851EA9" w:rsidRPr="008C7168" w:rsidRDefault="008C7168" w:rsidP="003B345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51EA9" w:rsidRPr="008C7168">
        <w:rPr>
          <w:rFonts w:ascii="Times New Roman" w:hAnsi="Times New Roman" w:cs="Times New Roman"/>
        </w:rPr>
        <w:t>- Storage pressure</w:t>
      </w:r>
      <w:r w:rsidR="00851EA9" w:rsidRPr="008C7168">
        <w:rPr>
          <w:rFonts w:ascii="Times New Roman" w:hAnsi="Times New Roman" w:cs="Times New Roman"/>
        </w:rPr>
        <w:tab/>
      </w:r>
      <w:r w:rsidR="00851EA9" w:rsidRPr="008C7168">
        <w:rPr>
          <w:rFonts w:ascii="Times New Roman" w:hAnsi="Times New Roman" w:cs="Times New Roman"/>
        </w:rPr>
        <w:tab/>
        <w:t>: Normal</w:t>
      </w:r>
    </w:p>
    <w:p w14:paraId="450AA239" w14:textId="77777777" w:rsidR="00851EA9" w:rsidRDefault="008C7168" w:rsidP="003B345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51EA9" w:rsidRPr="008C7168">
        <w:rPr>
          <w:rFonts w:ascii="Times New Roman" w:hAnsi="Times New Roman" w:cs="Times New Roman"/>
        </w:rPr>
        <w:t>- NH3 temperature</w:t>
      </w:r>
      <w:r w:rsidR="00851EA9" w:rsidRPr="008C7168">
        <w:rPr>
          <w:rFonts w:ascii="Times New Roman" w:hAnsi="Times New Roman" w:cs="Times New Roman"/>
        </w:rPr>
        <w:tab/>
      </w:r>
      <w:r w:rsidR="00851EA9" w:rsidRPr="008C7168">
        <w:rPr>
          <w:rFonts w:ascii="Times New Roman" w:hAnsi="Times New Roman" w:cs="Times New Roman"/>
        </w:rPr>
        <w:tab/>
        <w:t>: - 33</w:t>
      </w:r>
      <w:r w:rsidR="00851EA9" w:rsidRPr="008C7168">
        <w:rPr>
          <w:rFonts w:ascii="Times New Roman" w:hAnsi="Times New Roman" w:cs="Times New Roman"/>
          <w:vertAlign w:val="superscript"/>
        </w:rPr>
        <w:t>o</w:t>
      </w:r>
      <w:r w:rsidR="00851EA9" w:rsidRPr="008C7168">
        <w:rPr>
          <w:rFonts w:ascii="Times New Roman" w:hAnsi="Times New Roman" w:cs="Times New Roman"/>
        </w:rPr>
        <w:t>C or below</w:t>
      </w:r>
    </w:p>
    <w:p w14:paraId="43FE339B" w14:textId="77777777" w:rsidR="00DD6F7B" w:rsidRPr="00726021" w:rsidRDefault="00DD6F7B" w:rsidP="00DD6F7B">
      <w:pPr>
        <w:jc w:val="both"/>
        <w:rPr>
          <w:rFonts w:ascii="Times New Roman" w:hAnsi="Times New Roman" w:cs="Times New Roman"/>
          <w:i/>
          <w:color w:val="000000"/>
          <w:lang w:val="de-DE"/>
        </w:rPr>
      </w:pPr>
      <w:r w:rsidRPr="00CE430A">
        <w:rPr>
          <w:rFonts w:ascii="Times New Roman" w:hAnsi="Times New Roman" w:cs="Times New Roman"/>
          <w:i/>
          <w:color w:val="000000"/>
          <w:u w:val="single"/>
          <w:lang w:val="de-DE"/>
        </w:rPr>
        <w:t>Remark</w:t>
      </w:r>
      <w:r w:rsidRPr="00726021">
        <w:rPr>
          <w:rFonts w:ascii="Times New Roman" w:hAnsi="Times New Roman" w:cs="Times New Roman"/>
          <w:i/>
          <w:color w:val="000000"/>
          <w:lang w:val="de-DE"/>
        </w:rPr>
        <w:t xml:space="preserve">: 02 </w:t>
      </w:r>
      <w:r>
        <w:rPr>
          <w:rFonts w:ascii="Times New Roman" w:hAnsi="Times New Roman" w:cs="Times New Roman"/>
          <w:i/>
          <w:color w:val="000000"/>
          <w:lang w:val="de-DE"/>
        </w:rPr>
        <w:t>criterion</w:t>
      </w:r>
      <w:r w:rsidRPr="00726021">
        <w:rPr>
          <w:rFonts w:ascii="Times New Roman" w:hAnsi="Times New Roman" w:cs="Times New Roman"/>
          <w:i/>
          <w:color w:val="000000"/>
          <w:lang w:val="de-DE"/>
        </w:rPr>
        <w:t xml:space="preserve"> Storage pressure and NH3 temperature </w:t>
      </w:r>
      <w:r>
        <w:rPr>
          <w:rFonts w:ascii="Times New Roman" w:hAnsi="Times New Roman" w:cs="Times New Roman"/>
          <w:i/>
          <w:color w:val="000000"/>
          <w:lang w:val="de-DE"/>
        </w:rPr>
        <w:t>do</w:t>
      </w:r>
      <w:r w:rsidRPr="00726021">
        <w:rPr>
          <w:rFonts w:ascii="Times New Roman" w:hAnsi="Times New Roman" w:cs="Times New Roman"/>
          <w:i/>
          <w:color w:val="000000"/>
          <w:lang w:val="de-DE"/>
        </w:rPr>
        <w:t xml:space="preserve"> not</w:t>
      </w:r>
      <w:r>
        <w:rPr>
          <w:rFonts w:ascii="Times New Roman" w:hAnsi="Times New Roman" w:cs="Times New Roman"/>
          <w:i/>
          <w:color w:val="000000"/>
          <w:lang w:val="de-DE"/>
        </w:rPr>
        <w:t xml:space="preserve"> need to</w:t>
      </w:r>
      <w:r w:rsidRPr="00726021">
        <w:rPr>
          <w:rFonts w:ascii="Times New Roman" w:hAnsi="Times New Roman" w:cs="Times New Roman"/>
          <w:i/>
          <w:color w:val="000000"/>
          <w:lang w:val="de-DE"/>
        </w:rPr>
        <w:t xml:space="preserve"> show i</w:t>
      </w:r>
      <w:r w:rsidR="00B45DDB">
        <w:rPr>
          <w:rFonts w:ascii="Times New Roman" w:hAnsi="Times New Roman" w:cs="Times New Roman"/>
          <w:i/>
          <w:color w:val="000000"/>
          <w:lang w:val="de-DE"/>
        </w:rPr>
        <w:t>n case</w:t>
      </w:r>
      <w:r w:rsidRPr="00726021">
        <w:rPr>
          <w:rFonts w:ascii="Times New Roman" w:hAnsi="Times New Roman" w:cs="Times New Roman"/>
          <w:i/>
          <w:color w:val="000000"/>
          <w:lang w:val="de-DE"/>
        </w:rPr>
        <w:t xml:space="preserve"> NH3 transported by tank truck.</w:t>
      </w:r>
    </w:p>
    <w:p w14:paraId="0A0EA56B" w14:textId="77777777" w:rsidR="00DD6F7B" w:rsidRPr="000A3992" w:rsidRDefault="00851EA9" w:rsidP="00DD6F7B">
      <w:pPr>
        <w:spacing w:before="120"/>
        <w:jc w:val="both"/>
        <w:rPr>
          <w:rFonts w:ascii="Times New Roman" w:hAnsi="Times New Roman" w:cs="Times New Roman"/>
          <w:color w:val="000000"/>
          <w:spacing w:val="-10"/>
          <w:lang w:val="de-DE"/>
        </w:rPr>
      </w:pPr>
      <w:r>
        <w:rPr>
          <w:rFonts w:ascii="Times New Roman" w:hAnsi="Times New Roman" w:cs="Times New Roman"/>
          <w:lang w:val="pl-PL"/>
        </w:rPr>
        <w:tab/>
        <w:t xml:space="preserve">2.4. </w:t>
      </w:r>
      <w:r w:rsidRPr="000A3992">
        <w:rPr>
          <w:rFonts w:ascii="Times New Roman" w:hAnsi="Times New Roman" w:cs="Times New Roman"/>
          <w:spacing w:val="-10"/>
          <w:lang w:val="pl-PL"/>
        </w:rPr>
        <w:t xml:space="preserve">Method of delivery: </w:t>
      </w:r>
      <w:r w:rsidR="00DD6F7B" w:rsidRPr="000A3992">
        <w:rPr>
          <w:rFonts w:ascii="Times New Roman" w:hAnsi="Times New Roman" w:cs="Times New Roman"/>
          <w:color w:val="000000"/>
          <w:spacing w:val="-10"/>
          <w:lang w:val="de-DE"/>
        </w:rPr>
        <w:t>The Bidders can choose one of two method of delivery as below:</w:t>
      </w:r>
    </w:p>
    <w:p w14:paraId="6EECA0C2" w14:textId="77777777" w:rsidR="00DD6F7B" w:rsidRDefault="00DD6F7B" w:rsidP="00DD6F7B">
      <w:pPr>
        <w:ind w:firstLine="720"/>
        <w:jc w:val="both"/>
        <w:rPr>
          <w:rFonts w:ascii="Times New Roman" w:hAnsi="Times New Roman" w:cs="Times New Roman"/>
          <w:color w:val="000000"/>
          <w:lang w:val="de-DE"/>
        </w:rPr>
      </w:pPr>
      <w:r w:rsidRPr="00B76CF0">
        <w:rPr>
          <w:rFonts w:ascii="Times New Roman" w:hAnsi="Times New Roman" w:cs="Times New Roman"/>
          <w:color w:val="000000"/>
          <w:lang w:val="de-DE"/>
        </w:rPr>
        <w:t xml:space="preserve">a) By vessel: </w:t>
      </w:r>
    </w:p>
    <w:p w14:paraId="06E016BC" w14:textId="77777777" w:rsidR="00DD6F7B" w:rsidRDefault="00DD6F7B" w:rsidP="00DD6F7B">
      <w:pPr>
        <w:ind w:firstLine="720"/>
        <w:jc w:val="both"/>
        <w:rPr>
          <w:rFonts w:ascii="Times New Roman" w:hAnsi="Times New Roman" w:cs="Times New Roman"/>
          <w:color w:val="000000"/>
          <w:lang w:val="de-DE"/>
        </w:rPr>
      </w:pPr>
      <w:r>
        <w:rPr>
          <w:rFonts w:ascii="Times New Roman" w:hAnsi="Times New Roman" w:cs="Times New Roman"/>
          <w:color w:val="000000"/>
          <w:lang w:val="de-DE"/>
        </w:rPr>
        <w:t xml:space="preserve">- </w:t>
      </w:r>
      <w:r w:rsidRPr="00B76CF0">
        <w:rPr>
          <w:rFonts w:ascii="Times New Roman" w:hAnsi="Times New Roman" w:cs="Times New Roman"/>
          <w:color w:val="000000"/>
          <w:lang w:val="de-DE"/>
        </w:rPr>
        <w:t>Liquid Ammonia shall be transported by a specialized vessel (-33</w:t>
      </w:r>
      <w:r w:rsidRPr="00C87312">
        <w:rPr>
          <w:rFonts w:ascii="Times New Roman" w:hAnsi="Times New Roman" w:cs="Times New Roman"/>
          <w:color w:val="000000"/>
          <w:vertAlign w:val="superscript"/>
          <w:lang w:val="de-DE"/>
        </w:rPr>
        <w:t>o</w:t>
      </w:r>
      <w:r w:rsidRPr="00B76CF0">
        <w:rPr>
          <w:rFonts w:ascii="Times New Roman" w:hAnsi="Times New Roman" w:cs="Times New Roman"/>
          <w:color w:val="000000"/>
          <w:lang w:val="de-DE"/>
        </w:rPr>
        <w:t xml:space="preserve">C) and connected to a fixed hose at the private port of the Plant (detail connecting flanges: DN6” for liquid phase and DN4” for vapor phase, ANSI CLASS 300). Discharging rate </w:t>
      </w:r>
      <w:r>
        <w:rPr>
          <w:rFonts w:ascii="Times New Roman" w:hAnsi="Times New Roman" w:cs="Times New Roman"/>
          <w:color w:val="000000"/>
          <w:lang w:val="de-DE"/>
        </w:rPr>
        <w:t xml:space="preserve">of vessel </w:t>
      </w:r>
      <w:r w:rsidRPr="00B76CF0">
        <w:rPr>
          <w:rFonts w:ascii="Times New Roman" w:hAnsi="Times New Roman" w:cs="Times New Roman"/>
          <w:color w:val="000000"/>
          <w:lang w:val="de-DE"/>
        </w:rPr>
        <w:t xml:space="preserve">100 Mts per hour min. </w:t>
      </w:r>
    </w:p>
    <w:p w14:paraId="5DD4DF45" w14:textId="764946D9" w:rsidR="00DD6F7B" w:rsidRDefault="00DD6F7B" w:rsidP="00DD6F7B">
      <w:pPr>
        <w:ind w:firstLine="720"/>
        <w:jc w:val="both"/>
        <w:rPr>
          <w:rFonts w:ascii="Times New Roman" w:hAnsi="Times New Roman" w:cs="Times New Roman"/>
          <w:color w:val="000000"/>
          <w:lang w:val="de-DE"/>
        </w:rPr>
      </w:pPr>
      <w:r>
        <w:rPr>
          <w:rFonts w:ascii="Times New Roman" w:hAnsi="Times New Roman" w:cs="Times New Roman"/>
          <w:color w:val="000000"/>
          <w:lang w:val="de-DE"/>
        </w:rPr>
        <w:t xml:space="preserve">- The Bidder are requested to show clearly the Name of transported vessel </w:t>
      </w:r>
      <w:r w:rsidR="000A3992">
        <w:rPr>
          <w:rFonts w:ascii="Times New Roman" w:hAnsi="Times New Roman" w:cs="Times New Roman"/>
          <w:color w:val="000000"/>
          <w:lang w:val="de-DE"/>
        </w:rPr>
        <w:t xml:space="preserve">(when take part in the second stage tender) </w:t>
      </w:r>
      <w:r>
        <w:rPr>
          <w:rFonts w:ascii="Times New Roman" w:hAnsi="Times New Roman" w:cs="Times New Roman"/>
          <w:color w:val="000000"/>
          <w:lang w:val="de-DE"/>
        </w:rPr>
        <w:t xml:space="preserve">that </w:t>
      </w:r>
      <w:r w:rsidR="003B709C">
        <w:rPr>
          <w:rFonts w:ascii="Times New Roman" w:hAnsi="Times New Roman" w:cs="Times New Roman"/>
          <w:color w:val="000000"/>
          <w:lang w:val="de-DE"/>
        </w:rPr>
        <w:t xml:space="preserve">can </w:t>
      </w:r>
      <w:r>
        <w:rPr>
          <w:rFonts w:ascii="Times New Roman" w:hAnsi="Times New Roman" w:cs="Times New Roman"/>
          <w:color w:val="000000"/>
          <w:lang w:val="de-DE"/>
        </w:rPr>
        <w:t xml:space="preserve">carry </w:t>
      </w:r>
      <w:r w:rsidR="000A3992">
        <w:rPr>
          <w:rFonts w:ascii="Times New Roman" w:hAnsi="Times New Roman" w:cs="Times New Roman"/>
          <w:color w:val="000000"/>
          <w:lang w:val="de-DE"/>
        </w:rPr>
        <w:t xml:space="preserve">maximum from </w:t>
      </w:r>
      <w:r w:rsidR="003B709C">
        <w:rPr>
          <w:rFonts w:ascii="Times New Roman" w:hAnsi="Times New Roman" w:cs="Times New Roman"/>
          <w:color w:val="000000"/>
          <w:lang w:val="de-DE"/>
        </w:rPr>
        <w:t xml:space="preserve">2.800 – 5.000 Mts </w:t>
      </w:r>
      <w:r>
        <w:rPr>
          <w:rFonts w:ascii="Times New Roman" w:hAnsi="Times New Roman" w:cs="Times New Roman"/>
          <w:color w:val="000000"/>
          <w:lang w:val="de-DE"/>
        </w:rPr>
        <w:t>ammonia.</w:t>
      </w:r>
    </w:p>
    <w:p w14:paraId="4A864404" w14:textId="00454257" w:rsidR="00DD6F7B" w:rsidRPr="00DD6F7B" w:rsidRDefault="00DD6F7B" w:rsidP="00DD6F7B">
      <w:pPr>
        <w:ind w:firstLine="720"/>
        <w:jc w:val="both"/>
        <w:rPr>
          <w:rFonts w:ascii="Times New Roman" w:hAnsi="Times New Roman" w:cs="Times New Roman"/>
          <w:i/>
          <w:color w:val="000000"/>
          <w:lang w:val="de-DE"/>
        </w:rPr>
      </w:pPr>
      <w:r w:rsidRPr="00DD6F7B">
        <w:rPr>
          <w:rFonts w:ascii="Times New Roman" w:hAnsi="Times New Roman" w:cs="Times New Roman"/>
          <w:i/>
          <w:lang w:val="pl-PL"/>
        </w:rPr>
        <w:t>Information of DAP port: 01 quay; total length: 168m; depth to chart datum: alongside -</w:t>
      </w:r>
      <w:r w:rsidR="00552301">
        <w:rPr>
          <w:rFonts w:ascii="Times New Roman" w:hAnsi="Times New Roman" w:cs="Times New Roman"/>
          <w:i/>
          <w:lang w:val="pl-PL"/>
        </w:rPr>
        <w:t>8</w:t>
      </w:r>
      <w:r w:rsidR="00D25965">
        <w:rPr>
          <w:rFonts w:ascii="Times New Roman" w:hAnsi="Times New Roman" w:cs="Times New Roman"/>
          <w:i/>
          <w:lang w:val="pl-PL"/>
        </w:rPr>
        <w:t>.</w:t>
      </w:r>
      <w:r w:rsidR="00552301">
        <w:rPr>
          <w:rFonts w:ascii="Times New Roman" w:hAnsi="Times New Roman" w:cs="Times New Roman"/>
          <w:i/>
          <w:lang w:val="pl-PL"/>
        </w:rPr>
        <w:t>8</w:t>
      </w:r>
      <w:r w:rsidR="00D25965">
        <w:rPr>
          <w:rFonts w:ascii="Times New Roman" w:hAnsi="Times New Roman" w:cs="Times New Roman"/>
          <w:i/>
          <w:lang w:val="pl-PL"/>
        </w:rPr>
        <w:t>m, turning base -</w:t>
      </w:r>
      <w:r w:rsidR="00552301">
        <w:rPr>
          <w:rFonts w:ascii="Times New Roman" w:hAnsi="Times New Roman" w:cs="Times New Roman"/>
          <w:i/>
          <w:lang w:val="pl-PL"/>
        </w:rPr>
        <w:t>7</w:t>
      </w:r>
      <w:r w:rsidRPr="00DD6F7B">
        <w:rPr>
          <w:rFonts w:ascii="Times New Roman" w:hAnsi="Times New Roman" w:cs="Times New Roman"/>
          <w:i/>
          <w:lang w:val="pl-PL"/>
        </w:rPr>
        <w:t>.</w:t>
      </w:r>
      <w:r w:rsidR="00552301">
        <w:rPr>
          <w:rFonts w:ascii="Times New Roman" w:hAnsi="Times New Roman" w:cs="Times New Roman"/>
          <w:i/>
          <w:lang w:val="pl-PL"/>
        </w:rPr>
        <w:t>8</w:t>
      </w:r>
      <w:r w:rsidRPr="00DD6F7B">
        <w:rPr>
          <w:rFonts w:ascii="Times New Roman" w:hAnsi="Times New Roman" w:cs="Times New Roman"/>
          <w:i/>
          <w:lang w:val="pl-PL"/>
        </w:rPr>
        <w:t>m, coodinates of fairway -5.</w:t>
      </w:r>
      <w:r w:rsidR="00D25965">
        <w:rPr>
          <w:rFonts w:ascii="Times New Roman" w:hAnsi="Times New Roman" w:cs="Times New Roman"/>
          <w:i/>
          <w:lang w:val="pl-PL"/>
        </w:rPr>
        <w:t>5</w:t>
      </w:r>
      <w:r w:rsidRPr="00DD6F7B">
        <w:rPr>
          <w:rFonts w:ascii="Times New Roman" w:hAnsi="Times New Roman" w:cs="Times New Roman"/>
          <w:i/>
          <w:lang w:val="pl-PL"/>
        </w:rPr>
        <w:t>m</w:t>
      </w:r>
    </w:p>
    <w:p w14:paraId="1BEC2127" w14:textId="6D2A9938" w:rsidR="00DD6F7B" w:rsidRPr="00B76CF0" w:rsidRDefault="00DD6F7B" w:rsidP="00DD6F7B">
      <w:pPr>
        <w:ind w:firstLine="720"/>
        <w:jc w:val="both"/>
        <w:rPr>
          <w:rFonts w:ascii="Times New Roman" w:hAnsi="Times New Roman" w:cs="Times New Roman"/>
          <w:color w:val="000000"/>
          <w:lang w:val="de-DE"/>
        </w:rPr>
      </w:pPr>
      <w:r>
        <w:rPr>
          <w:rFonts w:ascii="Times New Roman" w:hAnsi="Times New Roman" w:cs="Times New Roman"/>
          <w:color w:val="000000"/>
          <w:lang w:val="de-DE"/>
        </w:rPr>
        <w:t xml:space="preserve">b) By tank truck: </w:t>
      </w:r>
      <w:r w:rsidRPr="00B76CF0">
        <w:rPr>
          <w:rFonts w:ascii="Times New Roman" w:hAnsi="Times New Roman" w:cs="Times New Roman"/>
          <w:color w:val="000000"/>
          <w:lang w:val="de-DE"/>
        </w:rPr>
        <w:t xml:space="preserve">Liquid Ammonia shall be transported by a specialized tank truck and connected to a fixed hose. The Seller shall be responsible to pump Liquid Ammonia to the Buyer’s tanks. Delivery rate </w:t>
      </w:r>
      <w:r w:rsidR="007B5E74">
        <w:rPr>
          <w:rFonts w:ascii="Times New Roman" w:hAnsi="Times New Roman" w:cs="Times New Roman"/>
          <w:color w:val="000000"/>
          <w:lang w:val="de-DE"/>
        </w:rPr>
        <w:t>30</w:t>
      </w:r>
      <w:r w:rsidRPr="00B76CF0">
        <w:rPr>
          <w:rFonts w:ascii="Times New Roman" w:hAnsi="Times New Roman" w:cs="Times New Roman"/>
          <w:color w:val="000000"/>
          <w:lang w:val="de-DE"/>
        </w:rPr>
        <w:t xml:space="preserve">0 - </w:t>
      </w:r>
      <w:r w:rsidR="007B5E74">
        <w:rPr>
          <w:rFonts w:ascii="Times New Roman" w:hAnsi="Times New Roman" w:cs="Times New Roman"/>
          <w:color w:val="000000"/>
          <w:lang w:val="de-DE"/>
        </w:rPr>
        <w:t>3</w:t>
      </w:r>
      <w:r w:rsidRPr="00B76CF0">
        <w:rPr>
          <w:rFonts w:ascii="Times New Roman" w:hAnsi="Times New Roman" w:cs="Times New Roman"/>
          <w:color w:val="000000"/>
          <w:lang w:val="de-DE"/>
        </w:rPr>
        <w:t>50 Mts per day</w:t>
      </w:r>
    </w:p>
    <w:p w14:paraId="4CC08486" w14:textId="1AD3CC51" w:rsidR="00851EA9" w:rsidRDefault="00851EA9" w:rsidP="00A271ED">
      <w:pPr>
        <w:spacing w:beforeLines="20" w:before="4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</w:r>
      <w:r w:rsidR="00DD6F7B">
        <w:rPr>
          <w:rFonts w:ascii="Times New Roman" w:hAnsi="Times New Roman" w:cs="Times New Roman"/>
          <w:lang w:val="pl-PL"/>
        </w:rPr>
        <w:t>2.5.</w:t>
      </w:r>
      <w:r>
        <w:rPr>
          <w:rFonts w:ascii="Times New Roman" w:hAnsi="Times New Roman" w:cs="Times New Roman"/>
          <w:lang w:val="pl-PL"/>
        </w:rPr>
        <w:t xml:space="preserve"> Time of </w:t>
      </w:r>
      <w:r w:rsidR="000713CF">
        <w:rPr>
          <w:rFonts w:ascii="Times New Roman" w:hAnsi="Times New Roman" w:cs="Times New Roman"/>
          <w:lang w:val="pl-PL"/>
        </w:rPr>
        <w:t>delivery:</w:t>
      </w:r>
      <w:r w:rsidR="00E45803">
        <w:rPr>
          <w:rFonts w:ascii="Times New Roman" w:hAnsi="Times New Roman" w:cs="Times New Roman"/>
          <w:lang w:val="pl-PL"/>
        </w:rPr>
        <w:t xml:space="preserve"> </w:t>
      </w:r>
      <w:r w:rsidR="00DF19DF">
        <w:rPr>
          <w:rFonts w:ascii="Times New Roman" w:hAnsi="Times New Roman" w:cs="Times New Roman"/>
          <w:lang w:val="pl-PL"/>
        </w:rPr>
        <w:t xml:space="preserve">From the </w:t>
      </w:r>
      <w:r w:rsidR="007B5E74">
        <w:rPr>
          <w:rFonts w:ascii="Times New Roman" w:hAnsi="Times New Roman" w:cs="Times New Roman"/>
          <w:lang w:val="pl-PL"/>
        </w:rPr>
        <w:t>2</w:t>
      </w:r>
      <w:r w:rsidR="00DF19DF">
        <w:rPr>
          <w:rFonts w:ascii="Times New Roman" w:hAnsi="Times New Roman" w:cs="Times New Roman"/>
          <w:lang w:val="pl-PL"/>
        </w:rPr>
        <w:t>st quarter of</w:t>
      </w:r>
      <w:r w:rsidR="00DD6F7B">
        <w:rPr>
          <w:rFonts w:ascii="Times New Roman" w:hAnsi="Times New Roman" w:cs="Times New Roman"/>
          <w:lang w:val="pl-PL"/>
        </w:rPr>
        <w:t xml:space="preserve"> 202</w:t>
      </w:r>
      <w:r w:rsidR="007B5E74">
        <w:rPr>
          <w:rFonts w:ascii="Times New Roman" w:hAnsi="Times New Roman" w:cs="Times New Roman"/>
          <w:lang w:val="pl-PL"/>
        </w:rPr>
        <w:t>5</w:t>
      </w:r>
      <w:r w:rsidR="00DF19DF">
        <w:rPr>
          <w:rFonts w:ascii="Times New Roman" w:hAnsi="Times New Roman" w:cs="Times New Roman"/>
          <w:lang w:val="pl-PL"/>
        </w:rPr>
        <w:t xml:space="preserve"> until the end of the estimated quantity</w:t>
      </w:r>
      <w:r w:rsidR="007B5E74">
        <w:rPr>
          <w:rFonts w:ascii="Times New Roman" w:hAnsi="Times New Roman" w:cs="Times New Roman"/>
          <w:lang w:val="pl-PL"/>
        </w:rPr>
        <w:t xml:space="preserve"> (about 01 year)</w:t>
      </w:r>
      <w:r w:rsidR="00E45803">
        <w:rPr>
          <w:rFonts w:ascii="Times New Roman" w:hAnsi="Times New Roman" w:cs="Times New Roman"/>
          <w:lang w:val="pl-PL"/>
        </w:rPr>
        <w:t>.</w:t>
      </w:r>
    </w:p>
    <w:p w14:paraId="10A8DABB" w14:textId="0CF68C04" w:rsidR="00851EA9" w:rsidRDefault="00B45DDB" w:rsidP="00A271ED">
      <w:pPr>
        <w:spacing w:beforeLines="20" w:before="4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fr-FR"/>
        </w:rPr>
        <w:tab/>
        <w:t>3</w:t>
      </w:r>
      <w:r w:rsidR="00851EA9" w:rsidRPr="005257B7">
        <w:rPr>
          <w:rFonts w:ascii="Times New Roman" w:hAnsi="Times New Roman" w:cs="Times New Roman"/>
          <w:lang w:val="fr-FR"/>
        </w:rPr>
        <w:t xml:space="preserve">. </w:t>
      </w:r>
      <w:r w:rsidR="00851EA9">
        <w:rPr>
          <w:rFonts w:ascii="Times New Roman" w:hAnsi="Times New Roman" w:cs="Times New Roman"/>
          <w:lang w:val="fr-FR"/>
        </w:rPr>
        <w:t xml:space="preserve">Time of </w:t>
      </w:r>
      <w:r w:rsidR="003B709C">
        <w:rPr>
          <w:rFonts w:ascii="Times New Roman" w:hAnsi="Times New Roman" w:cs="Times New Roman"/>
          <w:lang w:val="fr-FR"/>
        </w:rPr>
        <w:t xml:space="preserve">organized </w:t>
      </w:r>
      <w:r w:rsidR="00851EA9">
        <w:rPr>
          <w:rFonts w:ascii="Times New Roman" w:hAnsi="Times New Roman" w:cs="Times New Roman"/>
          <w:lang w:val="fr-FR"/>
        </w:rPr>
        <w:t>bid</w:t>
      </w:r>
      <w:r w:rsidR="00851EA9" w:rsidRPr="005257B7">
        <w:rPr>
          <w:rFonts w:ascii="Times New Roman" w:hAnsi="Times New Roman" w:cs="Times New Roman"/>
          <w:lang w:val="fr-FR"/>
        </w:rPr>
        <w:t>:</w:t>
      </w:r>
      <w:r w:rsidR="0007016E">
        <w:rPr>
          <w:rFonts w:ascii="Times New Roman" w:hAnsi="Times New Roman" w:cs="Times New Roman"/>
          <w:lang w:val="fr-FR"/>
        </w:rPr>
        <w:t xml:space="preserve"> Quarter I</w:t>
      </w:r>
      <w:r w:rsidR="007B5E74">
        <w:rPr>
          <w:rFonts w:ascii="Times New Roman" w:hAnsi="Times New Roman" w:cs="Times New Roman"/>
          <w:lang w:val="fr-FR"/>
        </w:rPr>
        <w:t>I</w:t>
      </w:r>
      <w:r w:rsidR="00D25965">
        <w:rPr>
          <w:rFonts w:ascii="Times New Roman" w:hAnsi="Times New Roman" w:cs="Times New Roman"/>
          <w:lang w:val="fr-FR"/>
        </w:rPr>
        <w:t>/</w:t>
      </w:r>
      <w:r>
        <w:rPr>
          <w:rFonts w:ascii="Times New Roman" w:hAnsi="Times New Roman" w:cs="Times New Roman"/>
          <w:lang w:val="fr-FR"/>
        </w:rPr>
        <w:t xml:space="preserve"> 202</w:t>
      </w:r>
      <w:r w:rsidR="007B5E74">
        <w:rPr>
          <w:rFonts w:ascii="Times New Roman" w:hAnsi="Times New Roman" w:cs="Times New Roman"/>
          <w:lang w:val="fr-FR"/>
        </w:rPr>
        <w:t>5</w:t>
      </w:r>
      <w:r w:rsidR="000713CF">
        <w:rPr>
          <w:rFonts w:ascii="Times New Roman" w:hAnsi="Times New Roman" w:cs="Times New Roman"/>
          <w:lang w:val="fr-FR"/>
        </w:rPr>
        <w:t>.</w:t>
      </w:r>
    </w:p>
    <w:p w14:paraId="38DBE770" w14:textId="77777777" w:rsidR="00851EA9" w:rsidRPr="00062552" w:rsidRDefault="00851EA9" w:rsidP="00A271ED">
      <w:pPr>
        <w:spacing w:beforeLines="20" w:before="4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</w:t>
      </w:r>
      <w:r w:rsidRPr="00062552"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>4</w:t>
      </w:r>
      <w:r w:rsidRPr="00062552">
        <w:rPr>
          <w:rFonts w:ascii="Times New Roman" w:hAnsi="Times New Roman" w:cs="Times New Roman"/>
          <w:lang w:val="pl-PL"/>
        </w:rPr>
        <w:t xml:space="preserve">. </w:t>
      </w:r>
      <w:r>
        <w:rPr>
          <w:rFonts w:ascii="Times New Roman" w:hAnsi="Times New Roman" w:cs="Times New Roman"/>
          <w:lang w:val="pl-PL"/>
        </w:rPr>
        <w:t>Sources of  funds</w:t>
      </w:r>
      <w:r w:rsidRPr="00062552">
        <w:rPr>
          <w:rFonts w:ascii="Times New Roman" w:hAnsi="Times New Roman" w:cs="Times New Roman"/>
          <w:lang w:val="pl-PL"/>
        </w:rPr>
        <w:t>: in producing and trading</w:t>
      </w:r>
      <w:r>
        <w:rPr>
          <w:rFonts w:ascii="Times New Roman" w:hAnsi="Times New Roman" w:cs="Times New Roman"/>
          <w:lang w:val="pl-PL"/>
        </w:rPr>
        <w:t>.</w:t>
      </w:r>
    </w:p>
    <w:p w14:paraId="674A93AB" w14:textId="77777777" w:rsidR="00851EA9" w:rsidRPr="000132AE" w:rsidRDefault="00851EA9" w:rsidP="00017536">
      <w:pPr>
        <w:suppressAutoHyphens/>
        <w:spacing w:before="20" w:line="300" w:lineRule="exact"/>
        <w:jc w:val="both"/>
        <w:rPr>
          <w:rFonts w:ascii="Times New Roman" w:hAnsi="Times New Roman" w:cs="Times New Roman"/>
          <w:b/>
          <w:bCs/>
          <w:lang w:val="fr-FR"/>
        </w:rPr>
      </w:pPr>
      <w:r w:rsidRPr="005257B7">
        <w:rPr>
          <w:rFonts w:ascii="Times New Roman" w:hAnsi="Times New Roman" w:cs="Times New Roman"/>
          <w:i/>
          <w:iCs/>
          <w:lang w:val="fr-FR"/>
        </w:rPr>
        <w:tab/>
      </w:r>
      <w:r>
        <w:rPr>
          <w:rFonts w:ascii="Times New Roman" w:hAnsi="Times New Roman" w:cs="Times New Roman"/>
          <w:b/>
          <w:bCs/>
          <w:lang w:val="fr-FR"/>
        </w:rPr>
        <w:t>Article 2</w:t>
      </w:r>
      <w:r w:rsidRPr="000132AE">
        <w:rPr>
          <w:rFonts w:ascii="Times New Roman" w:hAnsi="Times New Roman" w:cs="Times New Roman"/>
          <w:b/>
          <w:bCs/>
          <w:lang w:val="fr-FR"/>
        </w:rPr>
        <w:t xml:space="preserve">. </w:t>
      </w:r>
      <w:r>
        <w:rPr>
          <w:rFonts w:ascii="Times New Roman" w:hAnsi="Times New Roman" w:cs="Times New Roman"/>
          <w:b/>
          <w:bCs/>
          <w:lang w:val="fr-FR"/>
        </w:rPr>
        <w:t xml:space="preserve">Attendance Conditions for prequalification of Bidder </w:t>
      </w:r>
    </w:p>
    <w:p w14:paraId="330FFB1C" w14:textId="77777777" w:rsidR="00851EA9" w:rsidRPr="000132AE" w:rsidRDefault="00851EA9" w:rsidP="00017536">
      <w:pPr>
        <w:suppressAutoHyphens/>
        <w:spacing w:before="20" w:line="300" w:lineRule="exact"/>
        <w:jc w:val="both"/>
        <w:rPr>
          <w:rFonts w:ascii="Times New Roman" w:hAnsi="Times New Roman" w:cs="Times New Roman"/>
          <w:spacing w:val="-6"/>
          <w:lang w:val="fr-FR"/>
        </w:rPr>
      </w:pPr>
      <w:r>
        <w:rPr>
          <w:rFonts w:ascii="Times New Roman" w:hAnsi="Times New Roman" w:cs="Times New Roman"/>
          <w:lang w:val="fr-FR"/>
        </w:rPr>
        <w:tab/>
        <w:t>The Bidder only take part in 01 prequalification document as an independent Bidder.</w:t>
      </w:r>
    </w:p>
    <w:p w14:paraId="072141E8" w14:textId="77777777" w:rsidR="00851EA9" w:rsidRPr="005257B7" w:rsidRDefault="00851EA9" w:rsidP="00B45DDB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  <w:lang w:eastAsia="en-SG"/>
        </w:rPr>
      </w:pPr>
      <w:bookmarkStart w:id="7" w:name="_TOC167011816"/>
      <w:bookmarkStart w:id="8" w:name="_TOC167011878"/>
      <w:bookmarkStart w:id="9" w:name="_TOC251249555"/>
      <w:r w:rsidRPr="005257B7">
        <w:rPr>
          <w:rFonts w:ascii="Times New Roman" w:hAnsi="Times New Roman" w:cs="Times New Roman"/>
          <w:b/>
          <w:bCs/>
          <w:sz w:val="28"/>
          <w:szCs w:val="28"/>
          <w:lang w:eastAsia="en-SG"/>
        </w:rPr>
        <w:t xml:space="preserve">B. </w:t>
      </w:r>
      <w:bookmarkEnd w:id="7"/>
      <w:bookmarkEnd w:id="8"/>
      <w:bookmarkEnd w:id="9"/>
      <w:r>
        <w:rPr>
          <w:rFonts w:ascii="Times New Roman" w:hAnsi="Times New Roman" w:cs="Times New Roman"/>
          <w:b/>
          <w:bCs/>
          <w:sz w:val="28"/>
          <w:szCs w:val="28"/>
          <w:lang w:eastAsia="en-SG"/>
        </w:rPr>
        <w:t xml:space="preserve">PREPARATION OF PREQUALIFICATION DOCUMENT </w:t>
      </w:r>
    </w:p>
    <w:p w14:paraId="21EA27DE" w14:textId="77777777" w:rsidR="00851EA9" w:rsidRPr="005257B7" w:rsidRDefault="00851EA9" w:rsidP="005257B7">
      <w:pPr>
        <w:spacing w:before="60" w:after="6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Article 3</w:t>
      </w:r>
      <w:r w:rsidRPr="005257B7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Language of Bid</w:t>
      </w:r>
    </w:p>
    <w:p w14:paraId="2F08272C" w14:textId="673211DC" w:rsidR="00851EA9" w:rsidRPr="005257B7" w:rsidRDefault="00851EA9" w:rsidP="005257B7">
      <w:pPr>
        <w:suppressAutoHyphens/>
        <w:spacing w:before="20" w:after="40"/>
        <w:ind w:firstLine="72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The Bidder can choose English or Vietnamese for making the prequalification application</w:t>
      </w:r>
      <w:r w:rsidR="00E45803">
        <w:rPr>
          <w:rFonts w:ascii="Times New Roman" w:hAnsi="Times New Roman" w:cs="Times New Roman"/>
          <w:lang w:val="pl-PL"/>
        </w:rPr>
        <w:t>; in case of difference, will</w:t>
      </w:r>
      <w:r>
        <w:rPr>
          <w:rFonts w:ascii="Times New Roman" w:hAnsi="Times New Roman" w:cs="Times New Roman"/>
          <w:lang w:val="pl-PL"/>
        </w:rPr>
        <w:t xml:space="preserve"> base on the content of invitation document for prequalification in English</w:t>
      </w:r>
      <w:r w:rsidR="000A3992">
        <w:rPr>
          <w:rFonts w:ascii="Times New Roman" w:hAnsi="Times New Roman" w:cs="Times New Roman"/>
          <w:b/>
          <w:bCs/>
          <w:lang w:val="pl-PL"/>
        </w:rPr>
        <w:t>.</w:t>
      </w:r>
    </w:p>
    <w:p w14:paraId="66D38D50" w14:textId="77777777" w:rsidR="00851EA9" w:rsidRPr="005257B7" w:rsidRDefault="00851EA9" w:rsidP="005257B7">
      <w:pPr>
        <w:spacing w:before="60" w:after="6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Article 4</w:t>
      </w:r>
      <w:r w:rsidRPr="005257B7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Contents of prequalification document</w:t>
      </w:r>
    </w:p>
    <w:p w14:paraId="5CE11718" w14:textId="77777777" w:rsidR="00851EA9" w:rsidRPr="005257B7" w:rsidRDefault="00851EA9" w:rsidP="005257B7">
      <w:pPr>
        <w:spacing w:before="60" w:after="60"/>
        <w:jc w:val="both"/>
        <w:rPr>
          <w:rFonts w:ascii="Times New Roman" w:hAnsi="Times New Roman" w:cs="Times New Roman"/>
        </w:rPr>
      </w:pPr>
      <w:r w:rsidRPr="005257B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Prequalification </w:t>
      </w:r>
      <w:r>
        <w:rPr>
          <w:rFonts w:ascii="Times New Roman" w:hAnsi="Times New Roman" w:cs="Times New Roman"/>
          <w:lang w:val="pl-PL"/>
        </w:rPr>
        <w:t>applications</w:t>
      </w:r>
      <w:r>
        <w:rPr>
          <w:rFonts w:ascii="Times New Roman" w:hAnsi="Times New Roman" w:cs="Times New Roman"/>
        </w:rPr>
        <w:t xml:space="preserve"> is prepared by Bidder must include below</w:t>
      </w:r>
      <w:r w:rsidRPr="00690B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details:</w:t>
      </w:r>
    </w:p>
    <w:p w14:paraId="423FD62D" w14:textId="77777777" w:rsidR="00851EA9" w:rsidRPr="001B28F5" w:rsidRDefault="00851EA9" w:rsidP="007C04D4">
      <w:pPr>
        <w:pStyle w:val="ListParagraph"/>
        <w:numPr>
          <w:ilvl w:val="0"/>
          <w:numId w:val="23"/>
        </w:numPr>
        <w:tabs>
          <w:tab w:val="left" w:pos="993"/>
        </w:tabs>
        <w:spacing w:before="60" w:after="60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 for prequalification</w:t>
      </w:r>
      <w:r w:rsidRPr="001B28F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Application for prequalication is prepared by Bidder and fully note following the Form No.1 in Chapter III with signature of eligible representative of Bidder.</w:t>
      </w:r>
    </w:p>
    <w:p w14:paraId="260849C0" w14:textId="77777777" w:rsidR="00851EA9" w:rsidRPr="001B28F5" w:rsidRDefault="00851EA9" w:rsidP="007C04D4">
      <w:pPr>
        <w:pStyle w:val="ListParagraph"/>
        <w:numPr>
          <w:ilvl w:val="0"/>
          <w:numId w:val="23"/>
        </w:numPr>
        <w:spacing w:before="60" w:after="60"/>
        <w:ind w:left="993" w:hanging="273"/>
        <w:jc w:val="both"/>
        <w:rPr>
          <w:rFonts w:ascii="Times New Roman" w:hAnsi="Times New Roman" w:cs="Times New Roman"/>
        </w:rPr>
      </w:pPr>
      <w:r w:rsidRPr="00A13F4B">
        <w:rPr>
          <w:rFonts w:ascii="Times New Roman" w:hAnsi="Times New Roman" w:cs="Times New Roman"/>
        </w:rPr>
        <w:t>Documents Establishing the Qualifications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 w:cs="Times New Roman"/>
        </w:rPr>
        <w:t>following Form No.2 in Chapter III</w:t>
      </w:r>
      <w:r w:rsidRPr="001B28F5">
        <w:rPr>
          <w:rFonts w:ascii="Times New Roman" w:hAnsi="Times New Roman" w:cs="Times New Roman"/>
        </w:rPr>
        <w:t>.</w:t>
      </w:r>
    </w:p>
    <w:p w14:paraId="27021694" w14:textId="77777777" w:rsidR="00851EA9" w:rsidRPr="001B28F5" w:rsidRDefault="00851EA9" w:rsidP="002255B1">
      <w:pPr>
        <w:spacing w:before="60" w:after="60"/>
        <w:jc w:val="both"/>
        <w:rPr>
          <w:rFonts w:ascii="Times New Roman" w:hAnsi="Times New Roman" w:cs="Times New Roman"/>
        </w:rPr>
      </w:pPr>
      <w:r w:rsidRPr="001B28F5">
        <w:rPr>
          <w:rFonts w:ascii="Times New Roman" w:hAnsi="Times New Roman" w:cs="Times New Roman"/>
        </w:rPr>
        <w:tab/>
        <w:t xml:space="preserve">3. </w:t>
      </w:r>
      <w:r>
        <w:rPr>
          <w:rFonts w:ascii="Times New Roman" w:hAnsi="Times New Roman" w:cs="Times New Roman"/>
        </w:rPr>
        <w:t>Documents proving the eligible qualification of Bidder</w:t>
      </w:r>
      <w:r w:rsidRPr="001B28F5">
        <w:rPr>
          <w:rFonts w:ascii="Times New Roman" w:hAnsi="Times New Roman" w:cs="Times New Roman"/>
        </w:rPr>
        <w:t>:</w:t>
      </w:r>
    </w:p>
    <w:p w14:paraId="1628FEB7" w14:textId="77777777" w:rsidR="00E45803" w:rsidRPr="00003339" w:rsidRDefault="00E45803" w:rsidP="00E45803">
      <w:pPr>
        <w:spacing w:beforeLines="30" w:before="72"/>
        <w:ind w:firstLine="720"/>
        <w:jc w:val="both"/>
        <w:rPr>
          <w:rFonts w:ascii="Times New Roman" w:hAnsi="Times New Roman" w:cs="Times New Roman"/>
          <w:color w:val="000000"/>
        </w:rPr>
      </w:pPr>
      <w:r w:rsidRPr="00003339">
        <w:rPr>
          <w:rFonts w:ascii="Times New Roman" w:hAnsi="Times New Roman" w:cs="Times New Roman"/>
        </w:rPr>
        <w:t xml:space="preserve">- </w:t>
      </w:r>
      <w:r w:rsidRPr="00003339">
        <w:rPr>
          <w:rFonts w:ascii="Times New Roman" w:hAnsi="Times New Roman" w:cs="Times New Roman"/>
          <w:b/>
        </w:rPr>
        <w:t>For Vietnam Bidder:</w:t>
      </w:r>
      <w:r>
        <w:rPr>
          <w:rFonts w:ascii="Times New Roman" w:hAnsi="Times New Roman" w:cs="Times New Roman"/>
        </w:rPr>
        <w:t xml:space="preserve"> </w:t>
      </w:r>
      <w:r w:rsidRPr="00003339">
        <w:rPr>
          <w:rFonts w:ascii="Times New Roman" w:hAnsi="Times New Roman" w:cs="Times New Roman"/>
        </w:rPr>
        <w:t xml:space="preserve">Business registration certification and </w:t>
      </w:r>
      <w:r w:rsidRPr="00003339">
        <w:rPr>
          <w:rFonts w:ascii="Times New Roman" w:hAnsi="Times New Roman" w:cs="Times New Roman"/>
          <w:color w:val="000000"/>
        </w:rPr>
        <w:t>Certificate of enough condition for producing and trading Sulphur isued by De</w:t>
      </w:r>
      <w:r>
        <w:rPr>
          <w:rFonts w:ascii="Times New Roman" w:hAnsi="Times New Roman" w:cs="Times New Roman"/>
          <w:color w:val="000000"/>
        </w:rPr>
        <w:t>partment of Indusstry and Trade (</w:t>
      </w:r>
      <w:r>
        <w:rPr>
          <w:rFonts w:ascii="Times New Roman" w:hAnsi="Times New Roman" w:cs="Times New Roman"/>
        </w:rPr>
        <w:t xml:space="preserve">in original or certified copy </w:t>
      </w:r>
      <w:r w:rsidRPr="0018393F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copy)</w:t>
      </w:r>
      <w:r w:rsidRPr="001B28F5">
        <w:rPr>
          <w:rFonts w:ascii="Times New Roman" w:hAnsi="Times New Roman" w:cs="Times New Roman"/>
        </w:rPr>
        <w:t>.</w:t>
      </w:r>
    </w:p>
    <w:p w14:paraId="3DC068E1" w14:textId="77777777" w:rsidR="00E45803" w:rsidRPr="001B28F5" w:rsidRDefault="00E45803" w:rsidP="00E45803">
      <w:pPr>
        <w:spacing w:before="60" w:after="60"/>
        <w:jc w:val="both"/>
        <w:rPr>
          <w:rFonts w:ascii="Times New Roman" w:hAnsi="Times New Roman" w:cs="Times New Roman"/>
        </w:rPr>
      </w:pPr>
      <w:r w:rsidRPr="001B28F5">
        <w:rPr>
          <w:rFonts w:ascii="Times New Roman" w:hAnsi="Times New Roman" w:cs="Times New Roman"/>
        </w:rPr>
        <w:tab/>
        <w:t xml:space="preserve">- </w:t>
      </w:r>
      <w:r>
        <w:rPr>
          <w:rFonts w:ascii="Times New Roman" w:hAnsi="Times New Roman" w:cs="Times New Roman"/>
          <w:b/>
        </w:rPr>
        <w:t>F</w:t>
      </w:r>
      <w:r w:rsidRPr="00003339">
        <w:rPr>
          <w:rFonts w:ascii="Times New Roman" w:hAnsi="Times New Roman" w:cs="Times New Roman"/>
          <w:b/>
        </w:rPr>
        <w:t>or foreign Bidder:</w:t>
      </w:r>
      <w:r>
        <w:rPr>
          <w:rFonts w:ascii="Times New Roman" w:hAnsi="Times New Roman" w:cs="Times New Roman"/>
        </w:rPr>
        <w:t xml:space="preserve"> Activities registration is issued by Authorities agency in the country that the Bidder have nationality (in original or certified copy </w:t>
      </w:r>
      <w:r w:rsidRPr="0018393F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copy)</w:t>
      </w:r>
      <w:r w:rsidRPr="001B28F5">
        <w:rPr>
          <w:rFonts w:ascii="Times New Roman" w:hAnsi="Times New Roman" w:cs="Times New Roman"/>
        </w:rPr>
        <w:t>.</w:t>
      </w:r>
    </w:p>
    <w:p w14:paraId="198454A2" w14:textId="77777777" w:rsidR="00851EA9" w:rsidRPr="001B28F5" w:rsidRDefault="00851EA9" w:rsidP="00E45803">
      <w:pPr>
        <w:spacing w:before="60" w:after="60"/>
        <w:jc w:val="both"/>
        <w:rPr>
          <w:rFonts w:ascii="Times New Roman" w:hAnsi="Times New Roman" w:cs="Times New Roman"/>
        </w:rPr>
      </w:pPr>
      <w:r w:rsidRPr="001B28F5">
        <w:rPr>
          <w:rFonts w:ascii="Times New Roman" w:hAnsi="Times New Roman" w:cs="Times New Roman"/>
        </w:rPr>
        <w:t xml:space="preserve">  </w:t>
      </w:r>
      <w:r w:rsidRPr="001B28F5">
        <w:rPr>
          <w:rFonts w:ascii="Times New Roman" w:hAnsi="Times New Roman" w:cs="Times New Roman"/>
        </w:rPr>
        <w:tab/>
        <w:t xml:space="preserve">4. </w:t>
      </w:r>
      <w:r>
        <w:rPr>
          <w:rFonts w:ascii="Times New Roman" w:hAnsi="Times New Roman" w:cs="Times New Roman"/>
        </w:rPr>
        <w:t>Documents proving the qualifications and experience of Bidder</w:t>
      </w:r>
      <w:r w:rsidRPr="001B28F5">
        <w:rPr>
          <w:rFonts w:ascii="Times New Roman" w:hAnsi="Times New Roman" w:cs="Times New Roman"/>
        </w:rPr>
        <w:t>:</w:t>
      </w:r>
    </w:p>
    <w:p w14:paraId="04AF9CFA" w14:textId="6FA80F6C" w:rsidR="00851EA9" w:rsidRPr="001B28F5" w:rsidRDefault="00851EA9" w:rsidP="002255B1">
      <w:pPr>
        <w:spacing w:before="60" w:after="60"/>
        <w:jc w:val="both"/>
        <w:rPr>
          <w:rFonts w:ascii="Times New Roman" w:hAnsi="Times New Roman" w:cs="Times New Roman"/>
        </w:rPr>
      </w:pPr>
      <w:r w:rsidRPr="001B28F5">
        <w:rPr>
          <w:rFonts w:ascii="Times New Roman" w:hAnsi="Times New Roman" w:cs="Times New Roman"/>
        </w:rPr>
        <w:tab/>
        <w:t xml:space="preserve">- </w:t>
      </w:r>
      <w:r>
        <w:rPr>
          <w:rFonts w:ascii="Times New Roman" w:hAnsi="Times New Roman" w:cs="Times New Roman"/>
        </w:rPr>
        <w:t>Qualif</w:t>
      </w:r>
      <w:r w:rsidR="00394CA3">
        <w:rPr>
          <w:rFonts w:ascii="Times New Roman" w:hAnsi="Times New Roman" w:cs="Times New Roman"/>
        </w:rPr>
        <w:t xml:space="preserve">ication for finance of Bidder: </w:t>
      </w:r>
      <w:r>
        <w:rPr>
          <w:rFonts w:ascii="Times New Roman" w:hAnsi="Times New Roman" w:cs="Times New Roman"/>
        </w:rPr>
        <w:t>financ</w:t>
      </w:r>
      <w:r w:rsidR="00D25965">
        <w:rPr>
          <w:rFonts w:ascii="Times New Roman" w:hAnsi="Times New Roman" w:cs="Times New Roman"/>
        </w:rPr>
        <w:t>ial statement in the year of 202</w:t>
      </w:r>
      <w:r w:rsidR="007B5E74">
        <w:rPr>
          <w:rFonts w:ascii="Times New Roman" w:hAnsi="Times New Roman" w:cs="Times New Roman"/>
        </w:rPr>
        <w:t>3 or 2024</w:t>
      </w:r>
      <w:r w:rsidRPr="001B28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(certified copy</w:t>
      </w:r>
      <w:r w:rsidR="0002016D">
        <w:rPr>
          <w:rFonts w:ascii="Times New Roman" w:hAnsi="Times New Roman" w:cs="Times New Roman"/>
        </w:rPr>
        <w:t xml:space="preserve"> or copy</w:t>
      </w:r>
      <w:r>
        <w:rPr>
          <w:rFonts w:ascii="Times New Roman" w:hAnsi="Times New Roman" w:cs="Times New Roman"/>
        </w:rPr>
        <w:t>)</w:t>
      </w:r>
      <w:r w:rsidRPr="001B28F5">
        <w:rPr>
          <w:rFonts w:ascii="Times New Roman" w:hAnsi="Times New Roman" w:cs="Times New Roman"/>
        </w:rPr>
        <w:t xml:space="preserve">. </w:t>
      </w:r>
    </w:p>
    <w:p w14:paraId="6025D94B" w14:textId="0C20625D" w:rsidR="00851EA9" w:rsidRDefault="00851EA9" w:rsidP="002255B1">
      <w:pPr>
        <w:spacing w:before="60" w:after="60"/>
        <w:jc w:val="both"/>
        <w:rPr>
          <w:rFonts w:ascii="Times New Roman" w:hAnsi="Times New Roman" w:cs="Times New Roman"/>
        </w:rPr>
      </w:pPr>
      <w:r w:rsidRPr="001B28F5">
        <w:rPr>
          <w:rFonts w:ascii="Times New Roman" w:hAnsi="Times New Roman" w:cs="Times New Roman"/>
        </w:rPr>
        <w:tab/>
        <w:t xml:space="preserve">- </w:t>
      </w:r>
      <w:r>
        <w:rPr>
          <w:rFonts w:ascii="Times New Roman" w:hAnsi="Times New Roman" w:cs="Times New Roman"/>
        </w:rPr>
        <w:t>Experience of Bidder</w:t>
      </w:r>
      <w:r w:rsidRPr="001B28F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Sale contracts of liquid Ammonia (NH3) has been sold to companies (Buyers) in A</w:t>
      </w:r>
      <w:r w:rsidR="007B5E74">
        <w:rPr>
          <w:rFonts w:ascii="Times New Roman" w:hAnsi="Times New Roman" w:cs="Times New Roman"/>
        </w:rPr>
        <w:t>sia</w:t>
      </w:r>
      <w:r>
        <w:rPr>
          <w:rFonts w:ascii="Times New Roman" w:hAnsi="Times New Roman" w:cs="Times New Roman"/>
        </w:rPr>
        <w:t xml:space="preserve"> </w:t>
      </w:r>
      <w:r w:rsidR="00D25965">
        <w:rPr>
          <w:rFonts w:ascii="Times New Roman" w:hAnsi="Times New Roman" w:cs="Times New Roman"/>
        </w:rPr>
        <w:t>from 202</w:t>
      </w:r>
      <w:r w:rsidR="007B5E74">
        <w:rPr>
          <w:rFonts w:ascii="Times New Roman" w:hAnsi="Times New Roman" w:cs="Times New Roman"/>
        </w:rPr>
        <w:t>3</w:t>
      </w:r>
      <w:r w:rsidR="007E3A99">
        <w:rPr>
          <w:rFonts w:ascii="Times New Roman" w:hAnsi="Times New Roman" w:cs="Times New Roman"/>
        </w:rPr>
        <w:t xml:space="preserve"> up to now (</w:t>
      </w:r>
      <w:r>
        <w:rPr>
          <w:rFonts w:ascii="Times New Roman" w:hAnsi="Times New Roman" w:cs="Times New Roman"/>
        </w:rPr>
        <w:t>copy).</w:t>
      </w:r>
    </w:p>
    <w:p w14:paraId="270DEE1C" w14:textId="77777777" w:rsidR="00851EA9" w:rsidRPr="005257B7" w:rsidRDefault="00851EA9" w:rsidP="005257B7">
      <w:pPr>
        <w:spacing w:before="60" w:after="60"/>
        <w:ind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Article 5</w:t>
      </w:r>
      <w:r w:rsidRPr="005257B7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Format of prequalification document</w:t>
      </w:r>
      <w:r w:rsidRPr="005257B7">
        <w:rPr>
          <w:rFonts w:ascii="Times New Roman" w:hAnsi="Times New Roman" w:cs="Times New Roman"/>
          <w:b/>
          <w:bCs/>
        </w:rPr>
        <w:t xml:space="preserve"> </w:t>
      </w:r>
    </w:p>
    <w:p w14:paraId="5C74762C" w14:textId="77777777" w:rsidR="00851EA9" w:rsidRPr="005257B7" w:rsidRDefault="00851EA9" w:rsidP="005257B7">
      <w:pPr>
        <w:spacing w:before="60" w:after="6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Bidder must prepare: 01 (one)</w:t>
      </w:r>
      <w:r w:rsidRPr="005257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original</w:t>
      </w:r>
      <w:r w:rsidRPr="005257B7">
        <w:rPr>
          <w:rFonts w:ascii="Times New Roman" w:hAnsi="Times New Roman" w:cs="Times New Roman"/>
        </w:rPr>
        <w:t xml:space="preserve">. </w:t>
      </w:r>
    </w:p>
    <w:p w14:paraId="7AE65331" w14:textId="77777777" w:rsidR="00851EA9" w:rsidRPr="005257B7" w:rsidRDefault="00851EA9" w:rsidP="000132AE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en-SG"/>
        </w:rPr>
      </w:pPr>
      <w:bookmarkStart w:id="10" w:name="_TOC167011817"/>
      <w:bookmarkStart w:id="11" w:name="_TOC167011879"/>
      <w:bookmarkStart w:id="12" w:name="_TOC251249556"/>
      <w:r w:rsidRPr="005257B7">
        <w:rPr>
          <w:rFonts w:ascii="Times New Roman" w:hAnsi="Times New Roman" w:cs="Times New Roman"/>
          <w:b/>
          <w:bCs/>
          <w:sz w:val="28"/>
          <w:szCs w:val="28"/>
          <w:lang w:eastAsia="en-SG"/>
        </w:rPr>
        <w:t xml:space="preserve">C. </w:t>
      </w:r>
      <w:bookmarkEnd w:id="10"/>
      <w:bookmarkEnd w:id="11"/>
      <w:bookmarkEnd w:id="12"/>
      <w:r>
        <w:rPr>
          <w:rFonts w:ascii="Times New Roman" w:hAnsi="Times New Roman" w:cs="Times New Roman"/>
          <w:b/>
          <w:bCs/>
          <w:sz w:val="28"/>
          <w:szCs w:val="28"/>
          <w:lang w:eastAsia="en-SG"/>
        </w:rPr>
        <w:t>SUBMISSION OF THE PREQUALIFICATION DOCUMENT</w:t>
      </w:r>
    </w:p>
    <w:p w14:paraId="71127D80" w14:textId="77777777" w:rsidR="00851EA9" w:rsidRPr="005257B7" w:rsidRDefault="00851EA9" w:rsidP="004811B3">
      <w:pPr>
        <w:spacing w:before="60" w:after="60"/>
        <w:ind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Article 6</w:t>
      </w:r>
      <w:r w:rsidRPr="005257B7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Seal and marking on envelop of prequalification document.</w:t>
      </w:r>
    </w:p>
    <w:p w14:paraId="6D659DB2" w14:textId="77777777" w:rsidR="00851EA9" w:rsidRPr="003B3456" w:rsidRDefault="00851EA9" w:rsidP="00B469BC">
      <w:pPr>
        <w:pStyle w:val="ListParagraph"/>
        <w:tabs>
          <w:tab w:val="left" w:pos="993"/>
        </w:tabs>
        <w:spacing w:before="60" w:after="60"/>
        <w:ind w:left="0" w:firstLine="720"/>
        <w:jc w:val="both"/>
        <w:rPr>
          <w:rFonts w:ascii="Times New Roman" w:hAnsi="Times New Roman" w:cs="Times New Roman"/>
        </w:rPr>
      </w:pPr>
      <w:r w:rsidRPr="003B3456">
        <w:rPr>
          <w:rFonts w:ascii="Times New Roman" w:hAnsi="Times New Roman" w:cs="Times New Roman"/>
        </w:rPr>
        <w:t xml:space="preserve">Prequalification document includes the contents which shown in Article 4 of this Chapter. Prequalification document must be packed in sealed envelop (the method of seal marking is due to Bidder). Note of information on the envelop of Prequalification document as below: </w:t>
      </w:r>
    </w:p>
    <w:p w14:paraId="6E5F9BCA" w14:textId="77777777" w:rsidR="00851EA9" w:rsidRPr="00E45803" w:rsidRDefault="00851EA9" w:rsidP="003B3456">
      <w:pPr>
        <w:pStyle w:val="ListParagraph"/>
        <w:ind w:left="1080"/>
        <w:rPr>
          <w:rFonts w:ascii="Times New Roman" w:hAnsi="Times New Roman" w:cs="Times New Roman"/>
          <w:b/>
          <w:i/>
          <w:color w:val="000000"/>
        </w:rPr>
      </w:pPr>
      <w:r w:rsidRPr="00E45803">
        <w:rPr>
          <w:rFonts w:ascii="Times New Roman" w:hAnsi="Times New Roman" w:cs="Times New Roman"/>
          <w:b/>
          <w:i/>
          <w:color w:val="000000"/>
        </w:rPr>
        <w:t xml:space="preserve">- Sender: (name of Bidder) </w:t>
      </w:r>
    </w:p>
    <w:p w14:paraId="64E88466" w14:textId="77777777" w:rsidR="00851EA9" w:rsidRPr="00E45803" w:rsidRDefault="00851EA9" w:rsidP="003B3456">
      <w:pPr>
        <w:pStyle w:val="ListParagraph"/>
        <w:ind w:left="1080"/>
        <w:rPr>
          <w:rFonts w:ascii="Times New Roman" w:hAnsi="Times New Roman" w:cs="Times New Roman"/>
          <w:b/>
          <w:i/>
          <w:color w:val="000000"/>
        </w:rPr>
      </w:pPr>
      <w:r w:rsidRPr="00E45803">
        <w:rPr>
          <w:rFonts w:ascii="Times New Roman" w:hAnsi="Times New Roman" w:cs="Times New Roman"/>
          <w:b/>
          <w:i/>
          <w:color w:val="000000"/>
        </w:rPr>
        <w:t xml:space="preserve">- Receiver: DAP –VINACHEM </w:t>
      </w:r>
      <w:r w:rsidR="0033514E" w:rsidRPr="00E45803">
        <w:rPr>
          <w:rFonts w:ascii="Times New Roman" w:hAnsi="Times New Roman" w:cs="Times New Roman"/>
          <w:b/>
          <w:i/>
          <w:color w:val="000000"/>
        </w:rPr>
        <w:t>JSC</w:t>
      </w:r>
    </w:p>
    <w:p w14:paraId="472C2C2C" w14:textId="77777777" w:rsidR="00851EA9" w:rsidRPr="00E45803" w:rsidRDefault="00851EA9" w:rsidP="003B3456">
      <w:pPr>
        <w:ind w:left="360" w:firstLine="720"/>
        <w:rPr>
          <w:rFonts w:ascii="Times New Roman" w:hAnsi="Times New Roman" w:cs="Times New Roman"/>
          <w:b/>
          <w:i/>
          <w:color w:val="000000"/>
        </w:rPr>
      </w:pPr>
      <w:r w:rsidRPr="00E45803">
        <w:rPr>
          <w:rFonts w:ascii="Times New Roman" w:hAnsi="Times New Roman" w:cs="Times New Roman"/>
          <w:b/>
          <w:i/>
          <w:color w:val="000000"/>
        </w:rPr>
        <w:t xml:space="preserve">  Address: Lot </w:t>
      </w:r>
      <w:r w:rsidR="00D25965">
        <w:rPr>
          <w:rFonts w:ascii="Times New Roman" w:hAnsi="Times New Roman" w:cs="Times New Roman"/>
          <w:b/>
          <w:i/>
          <w:color w:val="000000"/>
        </w:rPr>
        <w:t xml:space="preserve">N5.8 Dinh Vu Industrial Zone, belong to </w:t>
      </w:r>
      <w:r w:rsidRPr="00E45803">
        <w:rPr>
          <w:rFonts w:ascii="Times New Roman" w:hAnsi="Times New Roman" w:cs="Times New Roman"/>
          <w:b/>
          <w:i/>
          <w:color w:val="000000"/>
        </w:rPr>
        <w:t>Dinh Vu</w:t>
      </w:r>
      <w:r w:rsidR="00D25965">
        <w:rPr>
          <w:rFonts w:ascii="Times New Roman" w:hAnsi="Times New Roman" w:cs="Times New Roman"/>
          <w:b/>
          <w:i/>
          <w:color w:val="000000"/>
        </w:rPr>
        <w:t>, Cat Hai</w:t>
      </w:r>
      <w:r w:rsidRPr="00E45803">
        <w:rPr>
          <w:rFonts w:ascii="Times New Roman" w:hAnsi="Times New Roman" w:cs="Times New Roman"/>
          <w:b/>
          <w:i/>
          <w:color w:val="000000"/>
        </w:rPr>
        <w:t xml:space="preserve"> Economic zone, Dong Hai 2 Ward, Hai An District, Haiphong city, Vietnam.</w:t>
      </w:r>
    </w:p>
    <w:p w14:paraId="04A77C23" w14:textId="77777777" w:rsidR="00851EA9" w:rsidRPr="00E45803" w:rsidRDefault="00D25965" w:rsidP="003B3456">
      <w:pPr>
        <w:ind w:left="360" w:firstLine="720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 xml:space="preserve">  Tel.: +84- 225</w:t>
      </w:r>
      <w:r w:rsidR="00851EA9" w:rsidRPr="00E45803">
        <w:rPr>
          <w:rFonts w:ascii="Times New Roman" w:hAnsi="Times New Roman" w:cs="Times New Roman"/>
          <w:b/>
          <w:i/>
          <w:color w:val="000000"/>
        </w:rPr>
        <w:t>-</w:t>
      </w:r>
      <w:r>
        <w:rPr>
          <w:rFonts w:ascii="Times New Roman" w:hAnsi="Times New Roman" w:cs="Times New Roman"/>
          <w:b/>
          <w:i/>
          <w:color w:val="000000"/>
        </w:rPr>
        <w:t>3979368</w:t>
      </w:r>
      <w:r>
        <w:rPr>
          <w:rFonts w:ascii="Times New Roman" w:hAnsi="Times New Roman" w:cs="Times New Roman"/>
          <w:b/>
          <w:i/>
          <w:color w:val="000000"/>
        </w:rPr>
        <w:tab/>
      </w:r>
      <w:r>
        <w:rPr>
          <w:rFonts w:ascii="Times New Roman" w:hAnsi="Times New Roman" w:cs="Times New Roman"/>
          <w:b/>
          <w:i/>
          <w:color w:val="000000"/>
        </w:rPr>
        <w:tab/>
        <w:t>Fax: +84-225-3</w:t>
      </w:r>
      <w:r w:rsidR="00851EA9" w:rsidRPr="00E45803">
        <w:rPr>
          <w:rFonts w:ascii="Times New Roman" w:hAnsi="Times New Roman" w:cs="Times New Roman"/>
          <w:b/>
          <w:i/>
          <w:color w:val="000000"/>
        </w:rPr>
        <w:t>979170</w:t>
      </w:r>
      <w:r w:rsidR="00851EA9" w:rsidRPr="00E45803">
        <w:rPr>
          <w:rFonts w:ascii="Times New Roman" w:hAnsi="Times New Roman" w:cs="Times New Roman"/>
          <w:b/>
          <w:i/>
          <w:color w:val="000000"/>
        </w:rPr>
        <w:tab/>
      </w:r>
    </w:p>
    <w:p w14:paraId="285210A0" w14:textId="755532A5" w:rsidR="00851EA9" w:rsidRDefault="00851EA9" w:rsidP="003B3456">
      <w:pPr>
        <w:pStyle w:val="ListParagraph"/>
        <w:ind w:left="1080"/>
        <w:rPr>
          <w:rFonts w:ascii="Times New Roman" w:hAnsi="Times New Roman" w:cs="Times New Roman"/>
          <w:b/>
          <w:i/>
          <w:color w:val="000000"/>
        </w:rPr>
      </w:pPr>
      <w:r w:rsidRPr="00E45803">
        <w:rPr>
          <w:rFonts w:ascii="Times New Roman" w:hAnsi="Times New Roman" w:cs="Times New Roman"/>
          <w:b/>
          <w:i/>
          <w:color w:val="000000"/>
        </w:rPr>
        <w:t xml:space="preserve">- Bid Prequalification Document for liquid Ammonia (NH3) </w:t>
      </w:r>
      <w:r w:rsidR="00B45DDB">
        <w:rPr>
          <w:rFonts w:ascii="Times New Roman" w:hAnsi="Times New Roman" w:cs="Times New Roman"/>
          <w:b/>
          <w:i/>
          <w:color w:val="000000"/>
        </w:rPr>
        <w:t>for 202</w:t>
      </w:r>
      <w:r w:rsidR="007B5E74">
        <w:rPr>
          <w:rFonts w:ascii="Times New Roman" w:hAnsi="Times New Roman" w:cs="Times New Roman"/>
          <w:b/>
          <w:i/>
          <w:color w:val="000000"/>
        </w:rPr>
        <w:t>5</w:t>
      </w:r>
      <w:r w:rsidRPr="00E45803">
        <w:rPr>
          <w:rFonts w:ascii="Times New Roman" w:hAnsi="Times New Roman" w:cs="Times New Roman"/>
          <w:b/>
          <w:i/>
          <w:color w:val="000000"/>
        </w:rPr>
        <w:t>.</w:t>
      </w:r>
    </w:p>
    <w:p w14:paraId="6F548FA8" w14:textId="77777777" w:rsidR="00E45803" w:rsidRDefault="00E45803" w:rsidP="00E45803">
      <w:pPr>
        <w:spacing w:before="60" w:after="60"/>
        <w:ind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Article 7</w:t>
      </w:r>
      <w:r w:rsidRPr="005257B7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9F4F5B">
        <w:rPr>
          <w:rFonts w:ascii="Times New Roman" w:hAnsi="Times New Roman" w:cs="Times New Roman"/>
          <w:b/>
          <w:bCs/>
        </w:rPr>
        <w:t xml:space="preserve">Deadline for submission of </w:t>
      </w:r>
      <w:r>
        <w:rPr>
          <w:rFonts w:ascii="Times New Roman" w:hAnsi="Times New Roman" w:cs="Times New Roman"/>
          <w:b/>
          <w:bCs/>
        </w:rPr>
        <w:t>prequalification document</w:t>
      </w:r>
    </w:p>
    <w:p w14:paraId="1A180F74" w14:textId="6BA6877A" w:rsidR="00E45803" w:rsidRPr="00BB6CB1" w:rsidRDefault="00E45803" w:rsidP="00E45803">
      <w:pPr>
        <w:pStyle w:val="ListParagraph"/>
        <w:tabs>
          <w:tab w:val="left" w:pos="993"/>
        </w:tabs>
        <w:spacing w:before="60" w:after="60"/>
        <w:ind w:left="0"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The Bidder directly hand in or send the Bids via courier service to the address of the Procuring Entity but ensuring that </w:t>
      </w:r>
      <w:r>
        <w:rPr>
          <w:rFonts w:ascii="Times New Roman" w:hAnsi="Times New Roman" w:cs="Times New Roman"/>
          <w:lang w:val="pl-PL"/>
        </w:rPr>
        <w:t>Procuring entity</w:t>
      </w:r>
      <w:r>
        <w:rPr>
          <w:rFonts w:ascii="Times New Roman" w:hAnsi="Times New Roman" w:cs="Times New Roman"/>
        </w:rPr>
        <w:t xml:space="preserve"> can receive </w:t>
      </w:r>
      <w:r w:rsidRPr="001A112F">
        <w:rPr>
          <w:rFonts w:ascii="Times New Roman" w:hAnsi="Times New Roman" w:cs="Times New Roman"/>
          <w:bCs/>
        </w:rPr>
        <w:t>prequalification document</w:t>
      </w:r>
      <w:r w:rsidRPr="001A1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before closing time at </w:t>
      </w:r>
      <w:r w:rsidRPr="00BB6CB1">
        <w:rPr>
          <w:rFonts w:ascii="Times New Roman" w:hAnsi="Times New Roman" w:cs="Times New Roman"/>
          <w:b/>
        </w:rPr>
        <w:t>14h00 (Vietnam time) on</w:t>
      </w:r>
      <w:r w:rsidR="007B5E74">
        <w:rPr>
          <w:rFonts w:ascii="Times New Roman" w:hAnsi="Times New Roman" w:cs="Times New Roman"/>
          <w:b/>
        </w:rPr>
        <w:t xml:space="preserve"> </w:t>
      </w:r>
      <w:r w:rsidR="006C4F51">
        <w:rPr>
          <w:rFonts w:ascii="Times New Roman" w:hAnsi="Times New Roman" w:cs="Times New Roman"/>
          <w:b/>
        </w:rPr>
        <w:t>March 26</w:t>
      </w:r>
      <w:r w:rsidR="00B45DDB" w:rsidRPr="00D437CB">
        <w:rPr>
          <w:rFonts w:ascii="Times New Roman" w:hAnsi="Times New Roman" w:cs="Times New Roman"/>
          <w:b/>
          <w:color w:val="000000"/>
        </w:rPr>
        <w:t>, 202</w:t>
      </w:r>
      <w:r w:rsidR="006C4F51">
        <w:rPr>
          <w:rFonts w:ascii="Times New Roman" w:hAnsi="Times New Roman" w:cs="Times New Roman"/>
          <w:b/>
          <w:color w:val="000000"/>
        </w:rPr>
        <w:t>5</w:t>
      </w:r>
      <w:r w:rsidRPr="00D437CB">
        <w:rPr>
          <w:rFonts w:ascii="Times New Roman" w:hAnsi="Times New Roman" w:cs="Times New Roman"/>
          <w:b/>
          <w:color w:val="000000"/>
        </w:rPr>
        <w:t>.</w:t>
      </w:r>
    </w:p>
    <w:p w14:paraId="28158C84" w14:textId="77777777" w:rsidR="00E45803" w:rsidRPr="005257B7" w:rsidRDefault="00E45803" w:rsidP="00E45803">
      <w:pPr>
        <w:spacing w:before="240" w:after="60"/>
        <w:jc w:val="center"/>
        <w:rPr>
          <w:rFonts w:ascii="Times New Roman" w:hAnsi="Times New Roman" w:cs="Times New Roman"/>
          <w:b/>
          <w:bCs/>
          <w:sz w:val="28"/>
          <w:szCs w:val="28"/>
          <w:lang w:eastAsia="en-SG"/>
        </w:rPr>
      </w:pPr>
      <w:r w:rsidRPr="005257B7">
        <w:rPr>
          <w:rFonts w:ascii="Times New Roman" w:hAnsi="Times New Roman" w:cs="Times New Roman"/>
          <w:b/>
          <w:bCs/>
          <w:sz w:val="28"/>
          <w:szCs w:val="28"/>
          <w:lang w:eastAsia="en-SG"/>
        </w:rPr>
        <w:t xml:space="preserve">E. </w:t>
      </w:r>
      <w:r>
        <w:rPr>
          <w:rFonts w:ascii="Times New Roman" w:hAnsi="Times New Roman" w:cs="Times New Roman"/>
          <w:b/>
          <w:bCs/>
          <w:sz w:val="28"/>
          <w:szCs w:val="28"/>
          <w:lang w:eastAsia="en-SG"/>
        </w:rPr>
        <w:t>PREQUALIFICATION DOCUMENT</w:t>
      </w:r>
      <w:r>
        <w:rPr>
          <w:rFonts w:ascii="Times New Roman" w:hAnsi="Times New Roman" w:cs="Times New Roman"/>
          <w:b/>
          <w:bCs/>
          <w:sz w:val="28"/>
          <w:szCs w:val="28"/>
          <w:lang w:val="en-SG" w:eastAsia="en-SG"/>
        </w:rPr>
        <w:t xml:space="preserve"> OPENING AND EVALUATION</w:t>
      </w:r>
      <w:r>
        <w:rPr>
          <w:rFonts w:ascii="Times New Roman" w:hAnsi="Times New Roman" w:cs="Times New Roman"/>
          <w:b/>
          <w:bCs/>
          <w:sz w:val="28"/>
          <w:szCs w:val="28"/>
          <w:lang w:eastAsia="en-SG"/>
        </w:rPr>
        <w:t xml:space="preserve"> </w:t>
      </w:r>
    </w:p>
    <w:p w14:paraId="5DBC6058" w14:textId="77777777" w:rsidR="00E45803" w:rsidRPr="005257B7" w:rsidRDefault="00E45803" w:rsidP="00E45803">
      <w:pPr>
        <w:spacing w:before="60" w:after="6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Article 8</w:t>
      </w:r>
      <w:r w:rsidRPr="005257B7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prequalification document opening</w:t>
      </w:r>
    </w:p>
    <w:p w14:paraId="1EC8F93F" w14:textId="5CEE8738" w:rsidR="00E45803" w:rsidRPr="00C84301" w:rsidRDefault="00E45803" w:rsidP="00E45803">
      <w:pPr>
        <w:pStyle w:val="ListParagraph"/>
        <w:tabs>
          <w:tab w:val="left" w:pos="993"/>
        </w:tabs>
        <w:spacing w:before="60" w:after="60"/>
        <w:ind w:left="0" w:firstLine="720"/>
        <w:jc w:val="both"/>
        <w:rPr>
          <w:rFonts w:ascii="Times New Roman" w:hAnsi="Times New Roman" w:cs="Times New Roman"/>
          <w:spacing w:val="-6"/>
        </w:rPr>
      </w:pPr>
      <w:r w:rsidRPr="00C84301">
        <w:rPr>
          <w:rFonts w:ascii="Times New Roman" w:hAnsi="Times New Roman" w:cs="Times New Roman"/>
          <w:spacing w:val="-6"/>
        </w:rPr>
        <w:t>Opening the Bids sh</w:t>
      </w:r>
      <w:r>
        <w:rPr>
          <w:rFonts w:ascii="Times New Roman" w:hAnsi="Times New Roman" w:cs="Times New Roman"/>
          <w:spacing w:val="-6"/>
        </w:rPr>
        <w:t xml:space="preserve">all be executed in public on </w:t>
      </w:r>
      <w:r w:rsidRPr="000E2BC2">
        <w:rPr>
          <w:rFonts w:ascii="Times New Roman" w:hAnsi="Times New Roman" w:cs="Times New Roman"/>
          <w:b/>
        </w:rPr>
        <w:t xml:space="preserve">14h00 </w:t>
      </w:r>
      <w:r w:rsidRPr="00BB6CB1">
        <w:rPr>
          <w:rFonts w:ascii="Times New Roman" w:hAnsi="Times New Roman" w:cs="Times New Roman"/>
          <w:b/>
        </w:rPr>
        <w:t xml:space="preserve">(Vietnam time) </w:t>
      </w:r>
      <w:r w:rsidRPr="000E2BC2">
        <w:rPr>
          <w:rFonts w:ascii="Times New Roman" w:hAnsi="Times New Roman" w:cs="Times New Roman"/>
          <w:b/>
        </w:rPr>
        <w:t>on</w:t>
      </w:r>
      <w:r>
        <w:rPr>
          <w:rFonts w:ascii="Times New Roman" w:hAnsi="Times New Roman" w:cs="Times New Roman"/>
        </w:rPr>
        <w:t xml:space="preserve"> </w:t>
      </w:r>
      <w:r w:rsidR="006C4F51">
        <w:rPr>
          <w:rFonts w:ascii="Times New Roman" w:hAnsi="Times New Roman" w:cs="Times New Roman"/>
          <w:b/>
        </w:rPr>
        <w:t>March 26</w:t>
      </w:r>
      <w:r w:rsidR="006C4F51" w:rsidRPr="00D437CB">
        <w:rPr>
          <w:rFonts w:ascii="Times New Roman" w:hAnsi="Times New Roman" w:cs="Times New Roman"/>
          <w:b/>
          <w:color w:val="000000"/>
        </w:rPr>
        <w:t>, 202</w:t>
      </w:r>
      <w:r w:rsidR="006C4F51">
        <w:rPr>
          <w:rFonts w:ascii="Times New Roman" w:hAnsi="Times New Roman" w:cs="Times New Roman"/>
          <w:b/>
          <w:color w:val="000000"/>
        </w:rPr>
        <w:t xml:space="preserve">5 </w:t>
      </w:r>
      <w:r w:rsidRPr="00D437CB">
        <w:rPr>
          <w:rFonts w:ascii="Times New Roman" w:hAnsi="Times New Roman" w:cs="Times New Roman"/>
          <w:spacing w:val="-6"/>
        </w:rPr>
        <w:t xml:space="preserve">by </w:t>
      </w:r>
      <w:r w:rsidRPr="00D437CB">
        <w:rPr>
          <w:rFonts w:ascii="Times New Roman" w:hAnsi="Times New Roman" w:cs="Times New Roman"/>
        </w:rPr>
        <w:t>DAP VINACHEM Joint Stock Company</w:t>
      </w:r>
      <w:r w:rsidRPr="00D437CB">
        <w:rPr>
          <w:rFonts w:ascii="Times New Roman" w:hAnsi="Times New Roman" w:cs="Times New Roman"/>
          <w:spacing w:val="-6"/>
        </w:rPr>
        <w:t>, rightafter the Bid closing time.</w:t>
      </w:r>
    </w:p>
    <w:p w14:paraId="77C90E69" w14:textId="77777777" w:rsidR="00851EA9" w:rsidRPr="005257B7" w:rsidRDefault="00851EA9" w:rsidP="005257B7">
      <w:pPr>
        <w:spacing w:before="60" w:after="60"/>
        <w:ind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Article </w:t>
      </w:r>
      <w:r w:rsidR="00E45803">
        <w:rPr>
          <w:rFonts w:ascii="Times New Roman" w:hAnsi="Times New Roman" w:cs="Times New Roman"/>
          <w:b/>
          <w:bCs/>
        </w:rPr>
        <w:t>9</w:t>
      </w:r>
      <w:r w:rsidRPr="005257B7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="00E45803">
        <w:rPr>
          <w:rFonts w:ascii="Times New Roman" w:hAnsi="Times New Roman" w:cs="Times New Roman"/>
          <w:b/>
          <w:bCs/>
        </w:rPr>
        <w:t>Valuation and Criteria for award of prequalification</w:t>
      </w:r>
    </w:p>
    <w:p w14:paraId="773AC7B4" w14:textId="77777777" w:rsidR="00851EA9" w:rsidRPr="005257B7" w:rsidRDefault="00851EA9" w:rsidP="005257B7">
      <w:pPr>
        <w:spacing w:before="60" w:after="60"/>
        <w:jc w:val="both"/>
        <w:rPr>
          <w:rFonts w:ascii="Times New Roman" w:hAnsi="Times New Roman" w:cs="Times New Roman"/>
        </w:rPr>
      </w:pPr>
      <w:r w:rsidRPr="005257B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The Bidders is considered to get the award of prequalification if they fully satisfy below conditions:</w:t>
      </w:r>
    </w:p>
    <w:p w14:paraId="250C4472" w14:textId="77777777" w:rsidR="00851EA9" w:rsidRPr="005257B7" w:rsidRDefault="00851EA9" w:rsidP="005257B7">
      <w:pPr>
        <w:spacing w:before="60" w:after="60"/>
        <w:rPr>
          <w:rFonts w:ascii="Times New Roman" w:hAnsi="Times New Roman" w:cs="Times New Roman"/>
        </w:rPr>
      </w:pPr>
      <w:r w:rsidRPr="005257B7">
        <w:rPr>
          <w:rFonts w:ascii="Times New Roman" w:hAnsi="Times New Roman" w:cs="Times New Roman"/>
        </w:rPr>
        <w:tab/>
        <w:t xml:space="preserve">1. </w:t>
      </w:r>
      <w:r>
        <w:rPr>
          <w:rFonts w:ascii="Times New Roman" w:hAnsi="Times New Roman" w:cs="Times New Roman"/>
        </w:rPr>
        <w:t>Eligible prequalification document as Article 4</w:t>
      </w:r>
      <w:r w:rsidRPr="005257B7">
        <w:rPr>
          <w:rFonts w:ascii="Times New Roman" w:hAnsi="Times New Roman" w:cs="Times New Roman"/>
        </w:rPr>
        <w:t>;</w:t>
      </w:r>
    </w:p>
    <w:p w14:paraId="62AA8D39" w14:textId="77777777" w:rsidR="00851EA9" w:rsidRPr="005257B7" w:rsidRDefault="00851EA9" w:rsidP="005257B7">
      <w:p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Prequalification document have met the requirements of qualification and experience following evaluation criteria comply with regulation in Chapter II.</w:t>
      </w:r>
    </w:p>
    <w:p w14:paraId="43F8AC4F" w14:textId="77777777" w:rsidR="00851EA9" w:rsidRDefault="00851EA9" w:rsidP="005257B7">
      <w:pPr>
        <w:rPr>
          <w:rFonts w:ascii="Times New Roman" w:hAnsi="Times New Roman" w:cs="Times New Roman"/>
        </w:rPr>
      </w:pPr>
    </w:p>
    <w:p w14:paraId="35F71C0E" w14:textId="77777777" w:rsidR="00851EA9" w:rsidRPr="00053364" w:rsidRDefault="00851EA9" w:rsidP="00053364">
      <w:pPr>
        <w:pStyle w:val="Chuong"/>
        <w:spacing w:before="0" w:after="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Chapter II</w:t>
      </w:r>
    </w:p>
    <w:p w14:paraId="63FC1841" w14:textId="77777777" w:rsidR="00851EA9" w:rsidRPr="00053364" w:rsidRDefault="00851EA9" w:rsidP="005E2ABB">
      <w:pPr>
        <w:pStyle w:val="Chuong"/>
        <w:spacing w:before="0" w:after="0"/>
        <w:jc w:val="lef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  <w:t>CRITERIA OF EVALUATION</w:t>
      </w:r>
    </w:p>
    <w:p w14:paraId="593B6747" w14:textId="77777777" w:rsidR="00851EA9" w:rsidRPr="00053364" w:rsidRDefault="00851EA9" w:rsidP="00053364">
      <w:pPr>
        <w:spacing w:before="60" w:after="60"/>
        <w:jc w:val="both"/>
        <w:rPr>
          <w:rFonts w:ascii="Times New Roman" w:hAnsi="Times New Roman" w:cs="Times New Roman"/>
        </w:rPr>
      </w:pPr>
      <w:r w:rsidRPr="00053364"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>Criteria of evaluation (CE) in this Chapter is used as “passed” and “failed”. The Bidder must be “passed” all the contents in Article 1 and 2 in below table shall be evaluated as the Bidder who fully sastisfied requirements for qualification and experience.</w:t>
      </w:r>
      <w:r w:rsidRPr="00053364">
        <w:rPr>
          <w:rFonts w:ascii="Times New Roman" w:hAnsi="Times New Roman" w:cs="Times New Roman"/>
        </w:rPr>
        <w:t xml:space="preserve"> </w:t>
      </w:r>
    </w:p>
    <w:p w14:paraId="56F5FDB0" w14:textId="77777777" w:rsidR="00851EA9" w:rsidRPr="00053364" w:rsidRDefault="00860D11" w:rsidP="001B28F5">
      <w:pPr>
        <w:spacing w:before="60" w:after="12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t-IT"/>
        </w:rPr>
        <w:t>Criteria of evaluation</w:t>
      </w:r>
      <w:r w:rsidR="00851EA9">
        <w:rPr>
          <w:rFonts w:ascii="Times New Roman" w:hAnsi="Times New Roman" w:cs="Times New Roman"/>
        </w:rPr>
        <w:t xml:space="preserve"> for qualification and experience of the Bidder basically includes below contents: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169"/>
        <w:gridCol w:w="2719"/>
      </w:tblGrid>
      <w:tr w:rsidR="00851EA9" w:rsidRPr="00053364" w14:paraId="6B7CCFB7" w14:textId="77777777" w:rsidTr="00B45DDB">
        <w:tc>
          <w:tcPr>
            <w:tcW w:w="682" w:type="dxa"/>
            <w:vAlign w:val="center"/>
          </w:tcPr>
          <w:p w14:paraId="36121C2F" w14:textId="77777777" w:rsidR="00851EA9" w:rsidRPr="00ED79A0" w:rsidRDefault="00851EA9" w:rsidP="00ED79A0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No</w:t>
            </w:r>
          </w:p>
        </w:tc>
        <w:tc>
          <w:tcPr>
            <w:tcW w:w="6169" w:type="dxa"/>
            <w:vAlign w:val="center"/>
          </w:tcPr>
          <w:p w14:paraId="6FD00958" w14:textId="77777777" w:rsidR="00851EA9" w:rsidRPr="00ED79A0" w:rsidRDefault="00851EA9" w:rsidP="00FE19C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Contents of requirement</w:t>
            </w:r>
          </w:p>
        </w:tc>
        <w:tc>
          <w:tcPr>
            <w:tcW w:w="2719" w:type="dxa"/>
            <w:vAlign w:val="center"/>
          </w:tcPr>
          <w:p w14:paraId="1B035FBF" w14:textId="77777777" w:rsidR="00851EA9" w:rsidRPr="00ED79A0" w:rsidRDefault="00851EA9" w:rsidP="00ED79A0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Minimum requirements to be evaluated as “passed”</w:t>
            </w:r>
          </w:p>
        </w:tc>
      </w:tr>
      <w:tr w:rsidR="00851EA9" w:rsidRPr="00053364" w14:paraId="5DE5D704" w14:textId="77777777" w:rsidTr="00B45DDB">
        <w:tc>
          <w:tcPr>
            <w:tcW w:w="682" w:type="dxa"/>
          </w:tcPr>
          <w:p w14:paraId="2E399B90" w14:textId="77777777" w:rsidR="00851EA9" w:rsidRPr="00ED79A0" w:rsidRDefault="00851EA9" w:rsidP="00ED79A0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ED79A0"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</w:p>
        </w:tc>
        <w:tc>
          <w:tcPr>
            <w:tcW w:w="6169" w:type="dxa"/>
          </w:tcPr>
          <w:p w14:paraId="7311B55B" w14:textId="064418A9" w:rsidR="00851EA9" w:rsidRPr="00ED79A0" w:rsidRDefault="00851EA9" w:rsidP="00D25965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Experience</w:t>
            </w:r>
            <w:r w:rsidRPr="00ED79A0">
              <w:rPr>
                <w:rFonts w:ascii="Times New Roman" w:hAnsi="Times New Roman" w:cs="Times New Roman"/>
                <w:b/>
                <w:bCs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lang w:val="en-GB"/>
              </w:rPr>
              <w:t>the requirements of having sale contract of liquid Ammonia (NH3) to companies (Buyers) in As</w:t>
            </w:r>
            <w:r w:rsidR="006C4F51">
              <w:rPr>
                <w:rFonts w:ascii="Times New Roman" w:hAnsi="Times New Roman" w:cs="Times New Roman"/>
                <w:lang w:val="en-GB"/>
              </w:rPr>
              <w:t>ia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D25965">
              <w:rPr>
                <w:rFonts w:ascii="Times New Roman" w:hAnsi="Times New Roman" w:cs="Times New Roman"/>
                <w:lang w:val="en-GB"/>
              </w:rPr>
              <w:t>from the year of 202</w:t>
            </w:r>
            <w:r w:rsidR="006C4F51">
              <w:rPr>
                <w:rFonts w:ascii="Times New Roman" w:hAnsi="Times New Roman" w:cs="Times New Roman"/>
                <w:lang w:val="en-GB"/>
              </w:rPr>
              <w:t>3</w:t>
            </w:r>
            <w:r>
              <w:rPr>
                <w:rFonts w:ascii="Times New Roman" w:hAnsi="Times New Roman" w:cs="Times New Roman"/>
                <w:lang w:val="en-GB"/>
              </w:rPr>
              <w:t xml:space="preserve"> up to now.</w:t>
            </w:r>
          </w:p>
        </w:tc>
        <w:tc>
          <w:tcPr>
            <w:tcW w:w="2719" w:type="dxa"/>
          </w:tcPr>
          <w:p w14:paraId="0967604B" w14:textId="77777777" w:rsidR="00851EA9" w:rsidRPr="00ED79A0" w:rsidRDefault="00851EA9" w:rsidP="00ED79A0">
            <w:pPr>
              <w:spacing w:before="120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51EA9" w:rsidRPr="00053364" w14:paraId="3854CFBB" w14:textId="77777777" w:rsidTr="00B45DDB">
        <w:tc>
          <w:tcPr>
            <w:tcW w:w="682" w:type="dxa"/>
          </w:tcPr>
          <w:p w14:paraId="55769004" w14:textId="77777777" w:rsidR="00851EA9" w:rsidRPr="00ED79A0" w:rsidRDefault="00851EA9" w:rsidP="00ED79A0">
            <w:pPr>
              <w:spacing w:before="40" w:after="40" w:line="360" w:lineRule="exact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ED79A0">
              <w:rPr>
                <w:rFonts w:ascii="Times New Roman" w:hAnsi="Times New Roman" w:cs="Times New Roman"/>
                <w:lang w:val="es-ES"/>
              </w:rPr>
              <w:t>1.</w:t>
            </w:r>
            <w:r w:rsidR="0002016D">
              <w:rPr>
                <w:rFonts w:ascii="Times New Roman" w:hAnsi="Times New Roman" w:cs="Times New Roman"/>
                <w:lang w:val="es-ES"/>
              </w:rPr>
              <w:t>1</w:t>
            </w:r>
          </w:p>
        </w:tc>
        <w:tc>
          <w:tcPr>
            <w:tcW w:w="6169" w:type="dxa"/>
          </w:tcPr>
          <w:p w14:paraId="407FC1F2" w14:textId="77777777" w:rsidR="00851EA9" w:rsidRPr="00ED79A0" w:rsidRDefault="00851EA9" w:rsidP="00B45DDB">
            <w:pPr>
              <w:spacing w:before="40" w:after="40" w:line="360" w:lineRule="exact"/>
              <w:jc w:val="both"/>
              <w:rPr>
                <w:rFonts w:ascii="Times New Roman" w:hAnsi="Times New Roman" w:cs="Times New Roman"/>
                <w:i/>
                <w:iCs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Quantity of liquid Ammonia (NH3)</w:t>
            </w:r>
            <w:r w:rsidR="002D3A18"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</w:tc>
        <w:tc>
          <w:tcPr>
            <w:tcW w:w="2719" w:type="dxa"/>
          </w:tcPr>
          <w:p w14:paraId="00402840" w14:textId="376D1309" w:rsidR="00851EA9" w:rsidRPr="00ED79A0" w:rsidRDefault="00851EA9" w:rsidP="00D25965">
            <w:pPr>
              <w:spacing w:before="40" w:after="40" w:line="360" w:lineRule="exact"/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Minimum</w:t>
            </w:r>
            <w:r w:rsidR="0002016D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DF19DF">
              <w:rPr>
                <w:rFonts w:ascii="Times New Roman" w:hAnsi="Times New Roman" w:cs="Times New Roman"/>
                <w:lang w:val="es-ES"/>
              </w:rPr>
              <w:t>3</w:t>
            </w:r>
            <w:r w:rsidR="006C4F51">
              <w:rPr>
                <w:rFonts w:ascii="Times New Roman" w:hAnsi="Times New Roman" w:cs="Times New Roman"/>
                <w:lang w:val="es-ES"/>
              </w:rPr>
              <w:t>0</w:t>
            </w:r>
            <w:r>
              <w:rPr>
                <w:rFonts w:ascii="Times New Roman" w:hAnsi="Times New Roman" w:cs="Times New Roman"/>
                <w:lang w:val="es-ES"/>
              </w:rPr>
              <w:t>,000</w:t>
            </w:r>
            <w:r w:rsidR="00B45DDB">
              <w:rPr>
                <w:rFonts w:ascii="Times New Roman" w:hAnsi="Times New Roman" w:cs="Times New Roman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lang w:val="es-ES"/>
              </w:rPr>
              <w:t xml:space="preserve">tons </w:t>
            </w:r>
          </w:p>
        </w:tc>
      </w:tr>
      <w:tr w:rsidR="00851EA9" w:rsidRPr="00053364" w14:paraId="0E4AF2CD" w14:textId="77777777" w:rsidTr="00B45DDB">
        <w:tc>
          <w:tcPr>
            <w:tcW w:w="682" w:type="dxa"/>
          </w:tcPr>
          <w:p w14:paraId="28B2006B" w14:textId="77777777" w:rsidR="00851EA9" w:rsidRPr="00ED79A0" w:rsidRDefault="00851EA9" w:rsidP="00ED79A0">
            <w:pPr>
              <w:spacing w:before="40" w:after="40" w:line="360" w:lineRule="exact"/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D79A0">
              <w:rPr>
                <w:rFonts w:ascii="Times New Roman" w:hAnsi="Times New Roman" w:cs="Times New Roman"/>
                <w:b/>
                <w:bCs/>
                <w:lang w:val="es-ES"/>
              </w:rPr>
              <w:t>2</w:t>
            </w:r>
          </w:p>
        </w:tc>
        <w:tc>
          <w:tcPr>
            <w:tcW w:w="6169" w:type="dxa"/>
          </w:tcPr>
          <w:p w14:paraId="4FC6D5AC" w14:textId="77777777" w:rsidR="00851EA9" w:rsidRPr="00ED79A0" w:rsidRDefault="00851EA9" w:rsidP="00ED79A0">
            <w:pPr>
              <w:spacing w:before="40" w:after="40" w:line="360" w:lineRule="exact"/>
              <w:jc w:val="both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Financial Ability</w:t>
            </w:r>
          </w:p>
        </w:tc>
        <w:tc>
          <w:tcPr>
            <w:tcW w:w="2719" w:type="dxa"/>
          </w:tcPr>
          <w:p w14:paraId="1A00084B" w14:textId="77777777" w:rsidR="00851EA9" w:rsidRPr="00ED79A0" w:rsidRDefault="00851EA9" w:rsidP="00ED79A0">
            <w:pPr>
              <w:spacing w:before="40" w:after="40" w:line="360" w:lineRule="exact"/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851EA9" w:rsidRPr="00053364" w14:paraId="38D70844" w14:textId="77777777" w:rsidTr="007600CA">
        <w:trPr>
          <w:trHeight w:val="1305"/>
        </w:trPr>
        <w:tc>
          <w:tcPr>
            <w:tcW w:w="682" w:type="dxa"/>
          </w:tcPr>
          <w:p w14:paraId="6C5155DF" w14:textId="77777777" w:rsidR="00851EA9" w:rsidRPr="00ED79A0" w:rsidRDefault="00851EA9" w:rsidP="00ED79A0">
            <w:pPr>
              <w:spacing w:before="40" w:after="40" w:line="360" w:lineRule="exact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ED79A0">
              <w:rPr>
                <w:rFonts w:ascii="Times New Roman" w:hAnsi="Times New Roman" w:cs="Times New Roman"/>
                <w:lang w:val="es-ES"/>
              </w:rPr>
              <w:t>2.1</w:t>
            </w:r>
          </w:p>
        </w:tc>
        <w:tc>
          <w:tcPr>
            <w:tcW w:w="6169" w:type="dxa"/>
          </w:tcPr>
          <w:p w14:paraId="07583D15" w14:textId="5AFC1D13" w:rsidR="00851EA9" w:rsidRPr="00ED79A0" w:rsidRDefault="00B9533A" w:rsidP="00B9533A">
            <w:pPr>
              <w:spacing w:before="40" w:after="40" w:line="360" w:lineRule="exact"/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The year of 202</w:t>
            </w:r>
            <w:r w:rsidR="006C4F51">
              <w:rPr>
                <w:rFonts w:ascii="Times New Roman" w:hAnsi="Times New Roman" w:cs="Times New Roman"/>
                <w:lang w:val="es-ES"/>
              </w:rPr>
              <w:t>3</w:t>
            </w:r>
            <w:r w:rsidR="00851EA9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7600CA">
              <w:rPr>
                <w:rFonts w:ascii="Times New Roman" w:hAnsi="Times New Roman" w:cs="Times New Roman"/>
                <w:lang w:val="es-ES"/>
              </w:rPr>
              <w:t>or 202</w:t>
            </w:r>
            <w:r w:rsidR="006C4F51">
              <w:rPr>
                <w:rFonts w:ascii="Times New Roman" w:hAnsi="Times New Roman" w:cs="Times New Roman"/>
                <w:lang w:val="es-ES"/>
              </w:rPr>
              <w:t>4</w:t>
            </w:r>
            <w:r w:rsidR="007600CA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851EA9">
              <w:rPr>
                <w:rFonts w:ascii="Times New Roman" w:hAnsi="Times New Roman" w:cs="Times New Roman"/>
                <w:lang w:val="es-ES"/>
              </w:rPr>
              <w:t xml:space="preserve">Revenue </w:t>
            </w:r>
          </w:p>
        </w:tc>
        <w:tc>
          <w:tcPr>
            <w:tcW w:w="2719" w:type="dxa"/>
          </w:tcPr>
          <w:p w14:paraId="5F2C05D9" w14:textId="77777777" w:rsidR="00851EA9" w:rsidRPr="00860D11" w:rsidRDefault="00851EA9" w:rsidP="00ED79A0">
            <w:pPr>
              <w:spacing w:before="40" w:after="40" w:line="360" w:lineRule="exact"/>
              <w:jc w:val="center"/>
              <w:rPr>
                <w:rFonts w:ascii="Times New Roman" w:hAnsi="Times New Roman" w:cs="Times New Roman"/>
                <w:iCs/>
                <w:lang w:val="es-ES"/>
              </w:rPr>
            </w:pPr>
            <w:r w:rsidRPr="00860D11">
              <w:rPr>
                <w:rFonts w:ascii="Times New Roman" w:hAnsi="Times New Roman" w:cs="Times New Roman"/>
                <w:iCs/>
                <w:lang w:val="es-ES"/>
              </w:rPr>
              <w:t xml:space="preserve">Minimum </w:t>
            </w:r>
          </w:p>
          <w:p w14:paraId="2FD5D19C" w14:textId="2822CBFF" w:rsidR="00851EA9" w:rsidRPr="00860D11" w:rsidRDefault="00B45DDB" w:rsidP="007600CA">
            <w:pPr>
              <w:spacing w:before="40" w:after="40" w:line="360" w:lineRule="exact"/>
              <w:jc w:val="center"/>
              <w:rPr>
                <w:rFonts w:ascii="Times New Roman" w:hAnsi="Times New Roman" w:cs="Times New Roman"/>
                <w:iCs/>
                <w:lang w:val="es-ES"/>
              </w:rPr>
            </w:pPr>
            <w:r w:rsidRPr="00860D11">
              <w:rPr>
                <w:rFonts w:ascii="Times New Roman" w:hAnsi="Times New Roman" w:cs="Times New Roman"/>
                <w:iCs/>
                <w:lang w:val="es-ES"/>
              </w:rPr>
              <w:t>USD</w:t>
            </w:r>
            <w:r w:rsidR="00B9533A">
              <w:rPr>
                <w:rFonts w:ascii="Times New Roman" w:hAnsi="Times New Roman" w:cs="Times New Roman"/>
                <w:iCs/>
                <w:lang w:val="es-ES"/>
              </w:rPr>
              <w:t xml:space="preserve"> 1</w:t>
            </w:r>
            <w:r w:rsidR="006C4F51">
              <w:rPr>
                <w:rFonts w:ascii="Times New Roman" w:hAnsi="Times New Roman" w:cs="Times New Roman"/>
                <w:iCs/>
                <w:lang w:val="es-ES"/>
              </w:rPr>
              <w:t>3</w:t>
            </w:r>
            <w:r w:rsidRPr="00860D11">
              <w:rPr>
                <w:rFonts w:ascii="Times New Roman" w:hAnsi="Times New Roman" w:cs="Times New Roman"/>
                <w:iCs/>
                <w:lang w:val="es-ES"/>
              </w:rPr>
              <w:t>,</w:t>
            </w:r>
            <w:r w:rsidR="00B9533A">
              <w:rPr>
                <w:rFonts w:ascii="Times New Roman" w:hAnsi="Times New Roman" w:cs="Times New Roman"/>
                <w:iCs/>
                <w:lang w:val="es-ES"/>
              </w:rPr>
              <w:t>0</w:t>
            </w:r>
            <w:r w:rsidRPr="00860D11">
              <w:rPr>
                <w:rFonts w:ascii="Times New Roman" w:hAnsi="Times New Roman" w:cs="Times New Roman"/>
                <w:iCs/>
                <w:lang w:val="es-ES"/>
              </w:rPr>
              <w:t>00,000</w:t>
            </w:r>
            <w:r>
              <w:rPr>
                <w:rFonts w:ascii="Times New Roman" w:hAnsi="Times New Roman" w:cs="Times New Roman"/>
                <w:iCs/>
                <w:lang w:val="es-ES"/>
              </w:rPr>
              <w:t>;</w:t>
            </w:r>
            <w:r w:rsidR="00851EA9" w:rsidRPr="00860D11">
              <w:rPr>
                <w:rFonts w:ascii="Times New Roman" w:hAnsi="Times New Roman" w:cs="Times New Roman"/>
                <w:iCs/>
                <w:lang w:val="es-ES"/>
              </w:rPr>
              <w:t xml:space="preserve">  </w:t>
            </w:r>
            <w:r w:rsidRPr="00860D11">
              <w:rPr>
                <w:rFonts w:ascii="Times New Roman" w:hAnsi="Times New Roman" w:cs="Times New Roman"/>
                <w:iCs/>
                <w:lang w:val="es-ES"/>
              </w:rPr>
              <w:t xml:space="preserve">Or </w:t>
            </w:r>
            <w:r w:rsidR="00B9533A">
              <w:rPr>
                <w:rFonts w:ascii="Times New Roman" w:hAnsi="Times New Roman" w:cs="Times New Roman"/>
                <w:iCs/>
                <w:lang w:val="es-ES"/>
              </w:rPr>
              <w:t>VND 3</w:t>
            </w:r>
            <w:r w:rsidR="006C4F51">
              <w:rPr>
                <w:rFonts w:ascii="Times New Roman" w:hAnsi="Times New Roman" w:cs="Times New Roman"/>
                <w:iCs/>
                <w:lang w:val="es-ES"/>
              </w:rPr>
              <w:t>33</w:t>
            </w:r>
            <w:r>
              <w:rPr>
                <w:rFonts w:ascii="Times New Roman" w:hAnsi="Times New Roman" w:cs="Times New Roman"/>
                <w:iCs/>
                <w:lang w:val="es-ES"/>
              </w:rPr>
              <w:t xml:space="preserve"> </w:t>
            </w:r>
            <w:r w:rsidR="00851EA9" w:rsidRPr="00860D11">
              <w:rPr>
                <w:rFonts w:ascii="Times New Roman" w:hAnsi="Times New Roman" w:cs="Times New Roman"/>
                <w:iCs/>
                <w:lang w:val="es-ES"/>
              </w:rPr>
              <w:t xml:space="preserve">billions </w:t>
            </w:r>
          </w:p>
        </w:tc>
      </w:tr>
      <w:tr w:rsidR="00851EA9" w:rsidRPr="00053364" w14:paraId="46C274C7" w14:textId="77777777" w:rsidTr="00B45DDB">
        <w:tc>
          <w:tcPr>
            <w:tcW w:w="682" w:type="dxa"/>
          </w:tcPr>
          <w:p w14:paraId="2C64F431" w14:textId="77777777" w:rsidR="00851EA9" w:rsidRPr="00ED79A0" w:rsidRDefault="00851EA9" w:rsidP="00ED79A0">
            <w:pPr>
              <w:spacing w:before="40" w:after="40" w:line="360" w:lineRule="exact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ED79A0">
              <w:rPr>
                <w:rFonts w:ascii="Times New Roman" w:hAnsi="Times New Roman" w:cs="Times New Roman"/>
                <w:lang w:val="es-ES"/>
              </w:rPr>
              <w:t>2.2</w:t>
            </w:r>
          </w:p>
        </w:tc>
        <w:tc>
          <w:tcPr>
            <w:tcW w:w="6169" w:type="dxa"/>
          </w:tcPr>
          <w:p w14:paraId="37F8CD53" w14:textId="2C75C0AC" w:rsidR="00851EA9" w:rsidRPr="007600CA" w:rsidRDefault="00851EA9" w:rsidP="00B9533A">
            <w:pPr>
              <w:spacing w:before="40" w:after="40" w:line="360" w:lineRule="exact"/>
              <w:jc w:val="both"/>
              <w:rPr>
                <w:rFonts w:ascii="Times New Roman" w:hAnsi="Times New Roman" w:cs="Times New Roman"/>
                <w:spacing w:val="-6"/>
                <w:lang w:val="de-DE"/>
              </w:rPr>
            </w:pPr>
            <w:r w:rsidRPr="00ED79A0">
              <w:rPr>
                <w:rFonts w:ascii="Times New Roman" w:hAnsi="Times New Roman" w:cs="Times New Roman"/>
                <w:b/>
                <w:bCs/>
                <w:i/>
                <w:iCs/>
                <w:lang w:val="de-DE"/>
              </w:rPr>
              <w:t xml:space="preserve"> </w:t>
            </w:r>
            <w:r w:rsidRPr="007600CA">
              <w:rPr>
                <w:rFonts w:ascii="Times New Roman" w:hAnsi="Times New Roman" w:cs="Times New Roman"/>
                <w:spacing w:val="-6"/>
                <w:lang w:val="de-DE"/>
              </w:rPr>
              <w:t xml:space="preserve">Profit after tax of the year </w:t>
            </w:r>
            <w:r w:rsidR="00B9533A" w:rsidRPr="007600CA">
              <w:rPr>
                <w:rFonts w:ascii="Times New Roman" w:hAnsi="Times New Roman" w:cs="Times New Roman"/>
                <w:spacing w:val="-6"/>
                <w:lang w:val="de-DE"/>
              </w:rPr>
              <w:t>202</w:t>
            </w:r>
            <w:r w:rsidR="006C4F51">
              <w:rPr>
                <w:rFonts w:ascii="Times New Roman" w:hAnsi="Times New Roman" w:cs="Times New Roman"/>
                <w:spacing w:val="-6"/>
                <w:lang w:val="de-DE"/>
              </w:rPr>
              <w:t>3</w:t>
            </w:r>
            <w:r w:rsidR="007600CA" w:rsidRPr="007600CA">
              <w:rPr>
                <w:rFonts w:ascii="Times New Roman" w:hAnsi="Times New Roman" w:cs="Times New Roman"/>
                <w:spacing w:val="-6"/>
                <w:lang w:val="de-DE"/>
              </w:rPr>
              <w:t xml:space="preserve"> or 202</w:t>
            </w:r>
            <w:r w:rsidR="006C4F51">
              <w:rPr>
                <w:rFonts w:ascii="Times New Roman" w:hAnsi="Times New Roman" w:cs="Times New Roman"/>
                <w:spacing w:val="-6"/>
                <w:lang w:val="de-DE"/>
              </w:rPr>
              <w:t>4</w:t>
            </w:r>
            <w:r w:rsidR="007600CA" w:rsidRPr="007600CA">
              <w:rPr>
                <w:rFonts w:ascii="Times New Roman" w:hAnsi="Times New Roman" w:cs="Times New Roman"/>
                <w:spacing w:val="-6"/>
                <w:lang w:val="de-DE"/>
              </w:rPr>
              <w:t xml:space="preserve"> (correspondence)</w:t>
            </w:r>
          </w:p>
        </w:tc>
        <w:tc>
          <w:tcPr>
            <w:tcW w:w="2719" w:type="dxa"/>
          </w:tcPr>
          <w:p w14:paraId="5EE9B49B" w14:textId="77777777" w:rsidR="00851EA9" w:rsidRPr="00860D11" w:rsidRDefault="00851EA9" w:rsidP="00ED79A0">
            <w:pPr>
              <w:spacing w:before="40" w:after="40" w:line="360" w:lineRule="exact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860D11">
              <w:rPr>
                <w:rFonts w:ascii="Times New Roman" w:hAnsi="Times New Roman" w:cs="Times New Roman"/>
                <w:lang w:val="de-DE"/>
              </w:rPr>
              <w:t>&gt; 0</w:t>
            </w:r>
          </w:p>
        </w:tc>
      </w:tr>
    </w:tbl>
    <w:p w14:paraId="2D06C14C" w14:textId="16F8C32F" w:rsidR="00851EA9" w:rsidRDefault="00851EA9" w:rsidP="001B28F5">
      <w:pPr>
        <w:ind w:firstLine="720"/>
        <w:jc w:val="both"/>
        <w:rPr>
          <w:rFonts w:ascii="Times New Roman" w:hAnsi="Times New Roman" w:cs="Times New Roman"/>
          <w:lang w:val="es-ES"/>
        </w:rPr>
      </w:pPr>
      <w:r w:rsidRPr="00053364">
        <w:rPr>
          <w:rFonts w:ascii="Times New Roman" w:hAnsi="Times New Roman" w:cs="Times New Roman"/>
          <w:lang w:val="es-ES"/>
        </w:rPr>
        <w:t xml:space="preserve"> </w:t>
      </w:r>
      <w:bookmarkStart w:id="13" w:name="_Toc167011824"/>
      <w:bookmarkStart w:id="14" w:name="_Toc167011886"/>
      <w:bookmarkStart w:id="15" w:name="_Toc251249561"/>
    </w:p>
    <w:bookmarkEnd w:id="13"/>
    <w:bookmarkEnd w:id="14"/>
    <w:bookmarkEnd w:id="15"/>
    <w:p w14:paraId="773253A0" w14:textId="479CE9C9" w:rsidR="00851EA9" w:rsidRPr="00053364" w:rsidRDefault="006C4F51" w:rsidP="00053364">
      <w:pPr>
        <w:pStyle w:val="Chuong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</w:t>
      </w:r>
      <w:r w:rsidR="00851EA9">
        <w:rPr>
          <w:rFonts w:ascii="Times New Roman" w:hAnsi="Times New Roman" w:cs="Times New Roman"/>
          <w:lang w:val="en-US"/>
        </w:rPr>
        <w:t>HAPTER III</w:t>
      </w:r>
    </w:p>
    <w:p w14:paraId="60BF2B37" w14:textId="77777777" w:rsidR="00851EA9" w:rsidRPr="00053364" w:rsidRDefault="00851EA9" w:rsidP="00053364">
      <w:pPr>
        <w:pStyle w:val="Chuong"/>
        <w:spacing w:before="120"/>
        <w:rPr>
          <w:rFonts w:ascii="Times New Roman" w:hAnsi="Times New Roman" w:cs="Times New Roman"/>
          <w:lang w:val="en-US"/>
        </w:rPr>
      </w:pPr>
      <w:bookmarkStart w:id="16" w:name="_TOC167011825"/>
      <w:bookmarkStart w:id="17" w:name="_TOC167011887"/>
      <w:bookmarkStart w:id="18" w:name="_TOC251249562"/>
      <w:r>
        <w:rPr>
          <w:rFonts w:ascii="Times New Roman" w:hAnsi="Times New Roman" w:cs="Times New Roman"/>
          <w:lang w:val="en-US"/>
        </w:rPr>
        <w:t xml:space="preserve">FORM OF PREQUALIFICATION </w:t>
      </w:r>
      <w:bookmarkEnd w:id="16"/>
      <w:bookmarkEnd w:id="17"/>
      <w:bookmarkEnd w:id="18"/>
      <w:r>
        <w:rPr>
          <w:rFonts w:ascii="Times New Roman" w:hAnsi="Times New Roman" w:cs="Times New Roman"/>
          <w:lang w:val="en-US"/>
        </w:rPr>
        <w:t>APPLICATION</w:t>
      </w:r>
    </w:p>
    <w:p w14:paraId="20E9D432" w14:textId="77777777" w:rsidR="00851EA9" w:rsidRPr="00FE19CD" w:rsidRDefault="00851EA9" w:rsidP="00FE19CD">
      <w:pPr>
        <w:pStyle w:val="Mau"/>
        <w:rPr>
          <w:rFonts w:ascii="Times New Roman" w:hAnsi="Times New Roman" w:cs="Times New Roman"/>
          <w:lang w:val="en-SG"/>
        </w:rPr>
      </w:pPr>
      <w:r>
        <w:rPr>
          <w:rFonts w:ascii="Times New Roman" w:hAnsi="Times New Roman" w:cs="Times New Roman"/>
          <w:u w:val="none"/>
          <w:lang w:val="en-SG"/>
        </w:rPr>
        <w:tab/>
      </w:r>
      <w:r>
        <w:rPr>
          <w:rFonts w:ascii="Times New Roman" w:hAnsi="Times New Roman" w:cs="Times New Roman"/>
          <w:u w:val="none"/>
          <w:lang w:val="en-SG"/>
        </w:rPr>
        <w:tab/>
      </w:r>
      <w:r w:rsidRPr="00FE19CD">
        <w:rPr>
          <w:rFonts w:ascii="Times New Roman" w:hAnsi="Times New Roman" w:cs="Times New Roman"/>
          <w:lang w:val="en-SG"/>
        </w:rPr>
        <w:t>Form No. 1</w:t>
      </w:r>
    </w:p>
    <w:p w14:paraId="457E3544" w14:textId="77777777" w:rsidR="00851EA9" w:rsidRPr="00053364" w:rsidRDefault="00851EA9" w:rsidP="00053364">
      <w:pPr>
        <w:pStyle w:val="Mau"/>
        <w:jc w:val="center"/>
        <w:rPr>
          <w:rFonts w:ascii="Times New Roman" w:hAnsi="Times New Roman" w:cs="Times New Roman"/>
          <w:u w:val="none"/>
          <w:lang w:val="en-SG"/>
        </w:rPr>
      </w:pPr>
      <w:r>
        <w:rPr>
          <w:rFonts w:ascii="Times New Roman" w:hAnsi="Times New Roman" w:cs="Times New Roman"/>
          <w:u w:val="none"/>
          <w:lang w:val="en-SG"/>
        </w:rPr>
        <w:t>LETTER OF PREQUALIFICATION</w:t>
      </w:r>
    </w:p>
    <w:p w14:paraId="15CE46E6" w14:textId="77777777" w:rsidR="00851EA9" w:rsidRPr="00FE19CD" w:rsidRDefault="00851EA9" w:rsidP="00FE19CD">
      <w:pPr>
        <w:spacing w:before="60" w:after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FE19CD">
        <w:rPr>
          <w:rFonts w:ascii="Times New Roman" w:hAnsi="Times New Roman" w:cs="Times New Roman"/>
        </w:rPr>
        <w:t>Date:</w:t>
      </w:r>
    </w:p>
    <w:p w14:paraId="2582AD30" w14:textId="77777777" w:rsidR="00851EA9" w:rsidRPr="00053364" w:rsidRDefault="00851EA9" w:rsidP="00053364">
      <w:pPr>
        <w:spacing w:before="60" w:after="6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To </w:t>
      </w:r>
      <w:r w:rsidRPr="0005336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DAP-VINACHEM </w:t>
      </w:r>
      <w:r w:rsidR="0033514E">
        <w:rPr>
          <w:rFonts w:ascii="Times New Roman" w:hAnsi="Times New Roman" w:cs="Times New Roman"/>
        </w:rPr>
        <w:t>JSC</w:t>
      </w:r>
    </w:p>
    <w:p w14:paraId="213AD6CB" w14:textId="77777777" w:rsidR="00851EA9" w:rsidRPr="00053364" w:rsidRDefault="00851EA9" w:rsidP="00053364">
      <w:pPr>
        <w:jc w:val="center"/>
        <w:rPr>
          <w:rFonts w:ascii="Times New Roman" w:hAnsi="Times New Roman" w:cs="Times New Roman"/>
        </w:rPr>
      </w:pPr>
      <w:r w:rsidRPr="0005336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hereinafter so called procuring entity</w:t>
      </w:r>
      <w:r w:rsidRPr="00053364">
        <w:rPr>
          <w:rFonts w:ascii="Times New Roman" w:hAnsi="Times New Roman" w:cs="Times New Roman"/>
        </w:rPr>
        <w:t>)</w:t>
      </w:r>
    </w:p>
    <w:p w14:paraId="694EE0BE" w14:textId="76663D40" w:rsidR="00860D11" w:rsidRPr="00053364" w:rsidRDefault="00851EA9" w:rsidP="00860D11">
      <w:pPr>
        <w:spacing w:before="60" w:after="60"/>
        <w:jc w:val="both"/>
        <w:rPr>
          <w:rFonts w:ascii="Times New Roman" w:hAnsi="Times New Roman" w:cs="Times New Roman"/>
        </w:rPr>
      </w:pPr>
      <w:r w:rsidRPr="0005336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After studying the invitation document of prequalification </w:t>
      </w:r>
      <w:r w:rsidR="00B45DDB">
        <w:rPr>
          <w:rFonts w:ascii="Times New Roman" w:hAnsi="Times New Roman" w:cs="Times New Roman"/>
        </w:rPr>
        <w:t>No. 0</w:t>
      </w:r>
      <w:r w:rsidR="006C4F51">
        <w:rPr>
          <w:rFonts w:ascii="Times New Roman" w:hAnsi="Times New Roman" w:cs="Times New Roman"/>
        </w:rPr>
        <w:t>3</w:t>
      </w:r>
      <w:r w:rsidR="00B9533A">
        <w:rPr>
          <w:rFonts w:ascii="Times New Roman" w:hAnsi="Times New Roman" w:cs="Times New Roman"/>
        </w:rPr>
        <w:t xml:space="preserve">/HSMST-DAP dated </w:t>
      </w:r>
      <w:r w:rsidR="006C4F51" w:rsidRPr="006C4F51">
        <w:rPr>
          <w:rFonts w:ascii="Times New Roman" w:hAnsi="Times New Roman" w:cs="Times New Roman"/>
          <w:bCs/>
        </w:rPr>
        <w:t xml:space="preserve">March </w:t>
      </w:r>
      <w:r w:rsidR="006C4F51">
        <w:rPr>
          <w:rFonts w:ascii="Times New Roman" w:hAnsi="Times New Roman" w:cs="Times New Roman"/>
          <w:bCs/>
        </w:rPr>
        <w:t>07</w:t>
      </w:r>
      <w:r w:rsidR="006C4F51" w:rsidRPr="006C4F51">
        <w:rPr>
          <w:rFonts w:ascii="Times New Roman" w:hAnsi="Times New Roman" w:cs="Times New Roman"/>
          <w:bCs/>
          <w:color w:val="000000"/>
        </w:rPr>
        <w:t>, 2025</w:t>
      </w:r>
      <w:r w:rsidR="006C4F51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that we have received, we, </w:t>
      </w:r>
      <w:r w:rsidR="00860D11" w:rsidRPr="00860D11">
        <w:rPr>
          <w:rFonts w:ascii="Times New Roman" w:hAnsi="Times New Roman" w:cs="Times New Roman"/>
          <w:i/>
        </w:rPr>
        <w:t>[name of Bidder]</w:t>
      </w:r>
      <w:r w:rsidR="00860D11">
        <w:rPr>
          <w:rFonts w:ascii="Times New Roman" w:hAnsi="Times New Roman" w:cs="Times New Roman"/>
        </w:rPr>
        <w:t>, pledge to take part in the Bid prequalification for package of supplying l</w:t>
      </w:r>
      <w:r w:rsidR="00B9533A">
        <w:rPr>
          <w:rFonts w:ascii="Times New Roman" w:hAnsi="Times New Roman" w:cs="Times New Roman"/>
        </w:rPr>
        <w:t>iquid Ammonia (NH3) for year 202</w:t>
      </w:r>
      <w:r w:rsidR="006C4F51">
        <w:rPr>
          <w:rFonts w:ascii="Times New Roman" w:hAnsi="Times New Roman" w:cs="Times New Roman"/>
        </w:rPr>
        <w:t>5</w:t>
      </w:r>
      <w:r w:rsidR="00860D11">
        <w:rPr>
          <w:rFonts w:ascii="Times New Roman" w:hAnsi="Times New Roman" w:cs="Times New Roman"/>
        </w:rPr>
        <w:t xml:space="preserve"> comply with the requirement of prequalificaion document</w:t>
      </w:r>
      <w:r w:rsidR="00860D11" w:rsidRPr="00053364">
        <w:rPr>
          <w:rFonts w:ascii="Times New Roman" w:hAnsi="Times New Roman" w:cs="Times New Roman"/>
        </w:rPr>
        <w:t>.</w:t>
      </w:r>
    </w:p>
    <w:p w14:paraId="1210BF4E" w14:textId="77777777" w:rsidR="00851EA9" w:rsidRDefault="00851EA9" w:rsidP="00053364">
      <w:p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</w:p>
    <w:p w14:paraId="2787C47E" w14:textId="408D7994" w:rsidR="00851EA9" w:rsidRDefault="00851EA9" w:rsidP="00BE04D6">
      <w:pPr>
        <w:spacing w:before="60" w:after="6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fr-FR"/>
        </w:rPr>
        <w:t xml:space="preserve">In case our prequalification applications are accepted, we shall attend to Bid for the package of suppying liquid Ammonia (NH3) </w:t>
      </w:r>
      <w:r w:rsidR="003B3456">
        <w:rPr>
          <w:rFonts w:ascii="Times New Roman" w:hAnsi="Times New Roman" w:cs="Times New Roman"/>
        </w:rPr>
        <w:t>for year 20</w:t>
      </w:r>
      <w:r w:rsidR="00B45DDB">
        <w:rPr>
          <w:rFonts w:ascii="Times New Roman" w:hAnsi="Times New Roman" w:cs="Times New Roman"/>
        </w:rPr>
        <w:t>2</w:t>
      </w:r>
      <w:r w:rsidR="006C4F5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</w:p>
    <w:p w14:paraId="1E89CF3F" w14:textId="77777777" w:rsidR="00851EA9" w:rsidRPr="00053364" w:rsidRDefault="00851EA9" w:rsidP="00BE04D6">
      <w:pPr>
        <w:spacing w:before="60" w:after="60"/>
        <w:ind w:firstLine="720"/>
        <w:jc w:val="both"/>
        <w:rPr>
          <w:rFonts w:ascii="Times New Roman" w:hAnsi="Times New Roman" w:cs="Times New Roman"/>
          <w:i/>
          <w:iCs/>
          <w:lang w:val="fr-FR"/>
        </w:rPr>
      </w:pPr>
      <w:r>
        <w:rPr>
          <w:rFonts w:ascii="Times New Roman" w:hAnsi="Times New Roman" w:cs="Times New Roman"/>
          <w:lang w:val="fr-FR"/>
        </w:rPr>
        <w:t>We would like to pledge that all above information in the prequalification applications are properly and faithfully.</w:t>
      </w:r>
    </w:p>
    <w:p w14:paraId="27E06394" w14:textId="77777777" w:rsidR="00851EA9" w:rsidRPr="003B3456" w:rsidRDefault="00851EA9" w:rsidP="00B45DDB">
      <w:pPr>
        <w:spacing w:before="120"/>
        <w:rPr>
          <w:rFonts w:ascii="Times New Roman" w:hAnsi="Times New Roman" w:cs="Times New Roman"/>
          <w:b/>
          <w:bCs/>
          <w:vertAlign w:val="superscript"/>
          <w:lang w:val="fr-FR"/>
        </w:rPr>
      </w:pPr>
      <w:r w:rsidRPr="00053364">
        <w:rPr>
          <w:rFonts w:ascii="Times New Roman" w:hAnsi="Times New Roman" w:cs="Times New Roman"/>
          <w:lang w:val="fr-FR"/>
        </w:rPr>
        <w:tab/>
      </w:r>
      <w:r w:rsidRPr="00053364">
        <w:rPr>
          <w:rFonts w:ascii="Times New Roman" w:hAnsi="Times New Roman" w:cs="Times New Roman"/>
          <w:lang w:val="fr-FR"/>
        </w:rPr>
        <w:tab/>
      </w:r>
      <w:r w:rsidRPr="00053364">
        <w:rPr>
          <w:rFonts w:ascii="Times New Roman" w:hAnsi="Times New Roman" w:cs="Times New Roman"/>
          <w:lang w:val="fr-FR"/>
        </w:rPr>
        <w:tab/>
      </w:r>
      <w:r w:rsidRPr="00053364">
        <w:rPr>
          <w:rFonts w:ascii="Times New Roman" w:hAnsi="Times New Roman" w:cs="Times New Roman"/>
          <w:lang w:val="fr-FR"/>
        </w:rPr>
        <w:tab/>
      </w:r>
      <w:r w:rsidRPr="00053364"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 xml:space="preserve">       </w:t>
      </w:r>
      <w:r w:rsidRPr="003B3456">
        <w:rPr>
          <w:rFonts w:ascii="Times New Roman" w:hAnsi="Times New Roman" w:cs="Times New Roman"/>
          <w:b/>
          <w:lang w:val="fr-FR"/>
        </w:rPr>
        <w:t>Eligible representative of Bidder</w:t>
      </w:r>
    </w:p>
    <w:p w14:paraId="6658E760" w14:textId="77777777" w:rsidR="00851EA9" w:rsidRPr="00053364" w:rsidRDefault="00851EA9" w:rsidP="00CC5681">
      <w:pPr>
        <w:rPr>
          <w:rFonts w:ascii="Times New Roman" w:hAnsi="Times New Roman" w:cs="Times New Roman"/>
          <w:vertAlign w:val="superscript"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ab/>
        <w:t xml:space="preserve"> </w:t>
      </w:r>
      <w:r>
        <w:rPr>
          <w:rFonts w:ascii="Times New Roman" w:hAnsi="Times New Roman" w:cs="Times New Roman"/>
          <w:b/>
          <w:bCs/>
          <w:lang w:val="fr-FR"/>
        </w:rPr>
        <w:tab/>
      </w:r>
      <w:r w:rsidRPr="00053364">
        <w:rPr>
          <w:rFonts w:ascii="Times New Roman" w:hAnsi="Times New Roman" w:cs="Times New Roman"/>
          <w:b/>
          <w:bCs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lang w:val="fr-FR"/>
        </w:rPr>
        <w:t xml:space="preserve">            </w:t>
      </w:r>
      <w:r w:rsidR="0033514E">
        <w:rPr>
          <w:rFonts w:ascii="Times New Roman" w:hAnsi="Times New Roman" w:cs="Times New Roman"/>
          <w:b/>
          <w:bCs/>
          <w:lang w:val="fr-FR"/>
        </w:rPr>
        <w:t xml:space="preserve">                            </w:t>
      </w:r>
      <w:r w:rsidRPr="00053364">
        <w:rPr>
          <w:rFonts w:ascii="Times New Roman" w:hAnsi="Times New Roman" w:cs="Times New Roman"/>
          <w:i/>
          <w:iCs/>
          <w:lang w:val="fr-FR"/>
        </w:rPr>
        <w:t>[</w:t>
      </w:r>
      <w:r>
        <w:rPr>
          <w:rFonts w:ascii="Times New Roman" w:hAnsi="Times New Roman" w:cs="Times New Roman"/>
          <w:i/>
          <w:iCs/>
          <w:lang w:val="fr-FR"/>
        </w:rPr>
        <w:t xml:space="preserve">Name, </w:t>
      </w:r>
      <w:r w:rsidR="0033514E">
        <w:rPr>
          <w:rFonts w:ascii="Times New Roman" w:hAnsi="Times New Roman" w:cs="Times New Roman"/>
          <w:i/>
          <w:iCs/>
          <w:lang w:val="fr-FR"/>
        </w:rPr>
        <w:t>title, signature and seal</w:t>
      </w:r>
      <w:r>
        <w:rPr>
          <w:rFonts w:ascii="Times New Roman" w:hAnsi="Times New Roman" w:cs="Times New Roman"/>
          <w:i/>
          <w:iCs/>
          <w:lang w:val="fr-FR"/>
        </w:rPr>
        <w:t>]</w:t>
      </w:r>
    </w:p>
    <w:p w14:paraId="7BB13A11" w14:textId="77777777" w:rsidR="00851EA9" w:rsidRPr="00053364" w:rsidRDefault="00851EA9" w:rsidP="00053364">
      <w:pPr>
        <w:rPr>
          <w:rFonts w:ascii="Times New Roman" w:hAnsi="Times New Roman" w:cs="Times New Roman"/>
          <w:lang w:val="fr-FR"/>
        </w:rPr>
      </w:pPr>
    </w:p>
    <w:p w14:paraId="590DA977" w14:textId="77777777" w:rsidR="00851EA9" w:rsidRDefault="00851EA9" w:rsidP="005F3601">
      <w:pPr>
        <w:pStyle w:val="Mau"/>
        <w:rPr>
          <w:rFonts w:ascii="Times New Roman" w:hAnsi="Times New Roman" w:cs="Times New Roman"/>
          <w:lang w:val="en-SG"/>
        </w:rPr>
      </w:pPr>
      <w:bookmarkStart w:id="19" w:name="_TOC167011831"/>
      <w:bookmarkStart w:id="20" w:name="_TOC167011893"/>
      <w:r>
        <w:rPr>
          <w:rFonts w:ascii="Times New Roman" w:hAnsi="Times New Roman" w:cs="Times New Roman"/>
          <w:lang w:val="en-SG"/>
        </w:rPr>
        <w:lastRenderedPageBreak/>
        <w:t>Form No. 2</w:t>
      </w:r>
    </w:p>
    <w:p w14:paraId="7C2B2DD7" w14:textId="77777777" w:rsidR="00851EA9" w:rsidRPr="00053364" w:rsidRDefault="00851EA9" w:rsidP="005F3601">
      <w:pPr>
        <w:pStyle w:val="Mau"/>
        <w:rPr>
          <w:rFonts w:ascii="Times New Roman" w:hAnsi="Times New Roman" w:cs="Times New Roman"/>
          <w:u w:val="none"/>
          <w:lang w:val="en-SG"/>
        </w:rPr>
      </w:pPr>
    </w:p>
    <w:p w14:paraId="1F8A9BBA" w14:textId="77777777" w:rsidR="00851EA9" w:rsidRDefault="00851EA9" w:rsidP="00056285">
      <w:pPr>
        <w:pStyle w:val="Mau"/>
        <w:ind w:firstLine="0"/>
        <w:jc w:val="center"/>
        <w:rPr>
          <w:rFonts w:ascii="Times New Roman" w:hAnsi="Times New Roman" w:cs="Times New Roman"/>
          <w:u w:val="none"/>
          <w:lang w:val="en-SG"/>
        </w:rPr>
      </w:pPr>
      <w:bookmarkStart w:id="21" w:name="_TOC251249570"/>
      <w:r>
        <w:rPr>
          <w:rFonts w:ascii="Times New Roman" w:hAnsi="Times New Roman" w:cs="Times New Roman"/>
          <w:u w:val="none"/>
          <w:lang w:val="en-SG"/>
        </w:rPr>
        <w:t>DOCUMENTS ESTABLISHING THE QUALIFICATION OF BIDDER</w:t>
      </w:r>
    </w:p>
    <w:p w14:paraId="2384E38C" w14:textId="77777777" w:rsidR="00851EA9" w:rsidRPr="00056285" w:rsidRDefault="00851EA9" w:rsidP="00053364">
      <w:pPr>
        <w:pStyle w:val="Mau"/>
        <w:jc w:val="center"/>
        <w:rPr>
          <w:rFonts w:ascii="Times New Roman" w:hAnsi="Times New Roman" w:cs="Times New Roman"/>
          <w:b w:val="0"/>
          <w:bCs w:val="0"/>
          <w:u w:val="none"/>
          <w:lang w:val="en-SG"/>
        </w:rPr>
      </w:pPr>
      <w:r w:rsidRPr="00056285">
        <w:rPr>
          <w:rFonts w:ascii="Times New Roman" w:hAnsi="Times New Roman" w:cs="Times New Roman"/>
          <w:u w:val="none"/>
          <w:lang w:val="fr-FR"/>
        </w:rPr>
        <w:t xml:space="preserve"> </w:t>
      </w:r>
      <w:r w:rsidR="0033514E">
        <w:rPr>
          <w:rFonts w:ascii="Times New Roman" w:hAnsi="Times New Roman" w:cs="Times New Roman"/>
          <w:u w:val="none"/>
          <w:lang w:val="fr-FR"/>
        </w:rPr>
        <w:t xml:space="preserve">   </w:t>
      </w:r>
      <w:r>
        <w:rPr>
          <w:rFonts w:ascii="Times New Roman" w:hAnsi="Times New Roman" w:cs="Times New Roman"/>
          <w:b w:val="0"/>
          <w:bCs w:val="0"/>
          <w:u w:val="none"/>
        </w:rPr>
        <w:t xml:space="preserve">Date: </w:t>
      </w:r>
    </w:p>
    <w:bookmarkEnd w:id="19"/>
    <w:bookmarkEnd w:id="20"/>
    <w:bookmarkEnd w:id="21"/>
    <w:p w14:paraId="3C1A3572" w14:textId="77777777" w:rsidR="00851EA9" w:rsidRPr="00056285" w:rsidRDefault="00851EA9" w:rsidP="00056285">
      <w:pPr>
        <w:pStyle w:val="Mau"/>
        <w:numPr>
          <w:ilvl w:val="0"/>
          <w:numId w:val="22"/>
        </w:numPr>
        <w:ind w:left="993" w:hanging="273"/>
        <w:jc w:val="left"/>
        <w:rPr>
          <w:rFonts w:ascii="Times New Roman" w:hAnsi="Times New Roman" w:cs="Times New Roman"/>
          <w:sz w:val="26"/>
          <w:szCs w:val="26"/>
          <w:u w:val="none"/>
          <w:lang w:val="en-SG"/>
        </w:rPr>
      </w:pPr>
      <w:r>
        <w:rPr>
          <w:rFonts w:ascii="Times New Roman" w:hAnsi="Times New Roman" w:cs="Times New Roman"/>
          <w:sz w:val="26"/>
          <w:szCs w:val="26"/>
          <w:u w:val="none"/>
          <w:lang w:val="en-SG"/>
        </w:rPr>
        <w:t>Information of Bidder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851EA9" w:rsidRPr="00053364" w14:paraId="7A3949E3" w14:textId="77777777">
        <w:tc>
          <w:tcPr>
            <w:tcW w:w="9639" w:type="dxa"/>
          </w:tcPr>
          <w:p w14:paraId="54812A1C" w14:textId="77777777" w:rsidR="00851EA9" w:rsidRPr="00ED79A0" w:rsidRDefault="00851EA9" w:rsidP="00ED79A0">
            <w:pPr>
              <w:spacing w:before="6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Name of Bidder</w:t>
            </w:r>
            <w:r w:rsidRPr="00ED79A0">
              <w:rPr>
                <w:rFonts w:ascii="Times New Roman" w:hAnsi="Times New Roman" w:cs="Times New Roman"/>
              </w:rPr>
              <w:t>:________</w:t>
            </w:r>
            <w:r w:rsidRPr="00ED79A0">
              <w:rPr>
                <w:rFonts w:ascii="Times New Roman" w:hAnsi="Times New Roman" w:cs="Times New Roman"/>
                <w:i/>
                <w:iCs/>
              </w:rPr>
              <w:t>[</w:t>
            </w:r>
            <w:r>
              <w:rPr>
                <w:rFonts w:ascii="Times New Roman" w:hAnsi="Times New Roman" w:cs="Times New Roman"/>
                <w:i/>
                <w:iCs/>
              </w:rPr>
              <w:t>full name</w:t>
            </w:r>
            <w:r w:rsidRPr="00ED79A0">
              <w:rPr>
                <w:rFonts w:ascii="Times New Roman" w:hAnsi="Times New Roman" w:cs="Times New Roman"/>
                <w:i/>
                <w:iCs/>
              </w:rPr>
              <w:t>]</w:t>
            </w:r>
          </w:p>
        </w:tc>
      </w:tr>
      <w:tr w:rsidR="00851EA9" w:rsidRPr="00053364" w14:paraId="3954BE61" w14:textId="77777777">
        <w:tc>
          <w:tcPr>
            <w:tcW w:w="9639" w:type="dxa"/>
          </w:tcPr>
          <w:p w14:paraId="02D481E1" w14:textId="77777777" w:rsidR="00851EA9" w:rsidRPr="00ED79A0" w:rsidRDefault="00851EA9" w:rsidP="00ED79A0">
            <w:pPr>
              <w:spacing w:before="6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Headoffice address of Bidder</w:t>
            </w:r>
            <w:r w:rsidRPr="00ED79A0">
              <w:rPr>
                <w:rFonts w:ascii="Times New Roman" w:hAnsi="Times New Roman" w:cs="Times New Roman"/>
              </w:rPr>
              <w:t>:_________</w:t>
            </w:r>
            <w:r w:rsidRPr="00ED79A0">
              <w:rPr>
                <w:rFonts w:ascii="Times New Roman" w:hAnsi="Times New Roman" w:cs="Times New Roman"/>
                <w:i/>
                <w:iCs/>
              </w:rPr>
              <w:t>[</w:t>
            </w:r>
            <w:r>
              <w:rPr>
                <w:rFonts w:ascii="Times New Roman" w:hAnsi="Times New Roman" w:cs="Times New Roman"/>
                <w:i/>
                <w:iCs/>
              </w:rPr>
              <w:t>full address</w:t>
            </w:r>
            <w:r w:rsidRPr="00ED79A0">
              <w:rPr>
                <w:rFonts w:ascii="Times New Roman" w:hAnsi="Times New Roman" w:cs="Times New Roman"/>
                <w:i/>
                <w:iCs/>
              </w:rPr>
              <w:t>]</w:t>
            </w:r>
          </w:p>
          <w:p w14:paraId="2D874452" w14:textId="77777777" w:rsidR="00851EA9" w:rsidRPr="00ED79A0" w:rsidRDefault="00851EA9" w:rsidP="00ED79A0">
            <w:pPr>
              <w:spacing w:before="6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Representative Office</w:t>
            </w:r>
            <w:r w:rsidRPr="00ED79A0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</w:rPr>
              <w:t>if any</w:t>
            </w:r>
            <w:r w:rsidRPr="00ED79A0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851EA9" w:rsidRPr="00053364" w14:paraId="5B83CA6D" w14:textId="77777777">
        <w:tc>
          <w:tcPr>
            <w:tcW w:w="9639" w:type="dxa"/>
          </w:tcPr>
          <w:p w14:paraId="03186FC0" w14:textId="77777777" w:rsidR="00851EA9" w:rsidRPr="00ED79A0" w:rsidRDefault="00851EA9" w:rsidP="00ED79A0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Country of Registration</w:t>
            </w:r>
            <w:r w:rsidRPr="00ED79A0">
              <w:rPr>
                <w:rFonts w:ascii="Times New Roman" w:hAnsi="Times New Roman" w:cs="Times New Roman"/>
              </w:rPr>
              <w:t>:</w:t>
            </w:r>
          </w:p>
        </w:tc>
      </w:tr>
      <w:tr w:rsidR="00851EA9" w:rsidRPr="00053364" w14:paraId="28C2E20B" w14:textId="77777777">
        <w:tc>
          <w:tcPr>
            <w:tcW w:w="9639" w:type="dxa"/>
          </w:tcPr>
          <w:p w14:paraId="69F9A1D9" w14:textId="77777777" w:rsidR="00851EA9" w:rsidRPr="00ED79A0" w:rsidRDefault="00851EA9" w:rsidP="00ED79A0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Business registration or activities registration certification No.</w:t>
            </w:r>
            <w:r w:rsidRPr="00ED79A0">
              <w:rPr>
                <w:rFonts w:ascii="Times New Roman" w:hAnsi="Times New Roman" w:cs="Times New Roman"/>
              </w:rPr>
              <w:t>:</w:t>
            </w:r>
          </w:p>
        </w:tc>
      </w:tr>
      <w:tr w:rsidR="00851EA9" w:rsidRPr="00053364" w14:paraId="11B62BA1" w14:textId="77777777">
        <w:tc>
          <w:tcPr>
            <w:tcW w:w="9639" w:type="dxa"/>
          </w:tcPr>
          <w:p w14:paraId="57667C2A" w14:textId="77777777" w:rsidR="00851EA9" w:rsidRPr="00ED79A0" w:rsidRDefault="00851EA9" w:rsidP="00ED79A0">
            <w:pPr>
              <w:spacing w:before="6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Main activities</w:t>
            </w:r>
            <w:r w:rsidRPr="00ED79A0">
              <w:rPr>
                <w:rFonts w:ascii="Times New Roman" w:hAnsi="Times New Roman" w:cs="Times New Roman"/>
              </w:rPr>
              <w:t>:______</w:t>
            </w:r>
            <w:r w:rsidRPr="00ED79A0">
              <w:rPr>
                <w:rFonts w:ascii="Times New Roman" w:hAnsi="Times New Roman" w:cs="Times New Roman"/>
                <w:i/>
                <w:iCs/>
              </w:rPr>
              <w:t>[</w:t>
            </w:r>
            <w:r>
              <w:rPr>
                <w:rFonts w:ascii="Times New Roman" w:hAnsi="Times New Roman" w:cs="Times New Roman"/>
                <w:i/>
                <w:iCs/>
              </w:rPr>
              <w:t>detailed main activities of Bidder]</w:t>
            </w:r>
          </w:p>
        </w:tc>
      </w:tr>
    </w:tbl>
    <w:p w14:paraId="14B48733" w14:textId="77777777" w:rsidR="00851EA9" w:rsidRPr="00056285" w:rsidRDefault="00851EA9" w:rsidP="001B28F5">
      <w:pPr>
        <w:pStyle w:val="ListParagraph"/>
        <w:numPr>
          <w:ilvl w:val="0"/>
          <w:numId w:val="22"/>
        </w:numPr>
        <w:spacing w:before="120"/>
        <w:ind w:left="992" w:hanging="272"/>
        <w:rPr>
          <w:rFonts w:ascii="Times New Roman" w:hAnsi="Times New Roman" w:cs="Times New Roman"/>
          <w:b/>
          <w:bCs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 xml:space="preserve"> Financial Ability</w:t>
      </w:r>
    </w:p>
    <w:p w14:paraId="6CB35C7B" w14:textId="0AB3CF17" w:rsidR="00851EA9" w:rsidRPr="00056285" w:rsidRDefault="00851EA9" w:rsidP="001B28F5">
      <w:pPr>
        <w:pStyle w:val="BodyText"/>
        <w:spacing w:before="60" w:after="60"/>
        <w:jc w:val="both"/>
        <w:rPr>
          <w:rFonts w:ascii="Times New Roman" w:hAnsi="Times New Roman" w:cs="Times New Roman"/>
          <w:lang w:val="en-SG"/>
        </w:rPr>
      </w:pPr>
      <w:r>
        <w:rPr>
          <w:rFonts w:ascii="Times New Roman" w:hAnsi="Times New Roman" w:cs="Times New Roman"/>
          <w:lang w:val="en-SG"/>
        </w:rPr>
        <w:tab/>
        <w:t>Summarizing the data about finance in the year of 20</w:t>
      </w:r>
      <w:r w:rsidR="007C1315">
        <w:rPr>
          <w:rFonts w:ascii="Times New Roman" w:hAnsi="Times New Roman" w:cs="Times New Roman"/>
          <w:lang w:val="en-SG"/>
        </w:rPr>
        <w:t>2</w:t>
      </w:r>
      <w:r w:rsidR="006C4F51">
        <w:rPr>
          <w:rFonts w:ascii="Times New Roman" w:hAnsi="Times New Roman" w:cs="Times New Roman"/>
          <w:lang w:val="en-SG"/>
        </w:rPr>
        <w:t>3 or 2024</w:t>
      </w:r>
      <w:r>
        <w:rPr>
          <w:rFonts w:ascii="Times New Roman" w:hAnsi="Times New Roman" w:cs="Times New Roman"/>
          <w:lang w:val="en-SG"/>
        </w:rPr>
        <w:t>.</w:t>
      </w:r>
      <w:r w:rsidRPr="00056285">
        <w:rPr>
          <w:rFonts w:ascii="Times New Roman" w:hAnsi="Times New Roman" w:cs="Times New Roman"/>
          <w:lang w:val="en-SG"/>
        </w:rPr>
        <w:t xml:space="preserve"> </w:t>
      </w:r>
    </w:p>
    <w:p w14:paraId="37EFDA4A" w14:textId="77777777" w:rsidR="00851EA9" w:rsidRPr="00053364" w:rsidRDefault="00851EA9" w:rsidP="00053364">
      <w:pPr>
        <w:pStyle w:val="BodyText"/>
        <w:spacing w:before="60" w:after="240"/>
        <w:ind w:firstLine="720"/>
        <w:jc w:val="right"/>
        <w:rPr>
          <w:rFonts w:ascii="Times New Roman" w:hAnsi="Times New Roman" w:cs="Times New Roman"/>
          <w:i/>
          <w:iCs/>
          <w:lang w:val="it-IT"/>
        </w:rPr>
      </w:pPr>
      <w:r>
        <w:rPr>
          <w:rFonts w:ascii="Times New Roman" w:hAnsi="Times New Roman" w:cs="Times New Roman"/>
          <w:lang w:val="it-IT"/>
        </w:rPr>
        <w:t>Currency</w:t>
      </w:r>
      <w:r w:rsidRPr="00053364">
        <w:rPr>
          <w:rFonts w:ascii="Times New Roman" w:hAnsi="Times New Roman" w:cs="Times New Roman"/>
          <w:i/>
          <w:iCs/>
          <w:lang w:val="it-IT"/>
        </w:rPr>
        <w:t>: ____ [</w:t>
      </w:r>
      <w:r>
        <w:rPr>
          <w:rFonts w:ascii="Times New Roman" w:hAnsi="Times New Roman" w:cs="Times New Roman"/>
          <w:i/>
          <w:iCs/>
          <w:lang w:val="it-IT"/>
        </w:rPr>
        <w:t>kind of money</w:t>
      </w:r>
      <w:r w:rsidRPr="00053364">
        <w:rPr>
          <w:rFonts w:ascii="Times New Roman" w:hAnsi="Times New Roman" w:cs="Times New Roman"/>
          <w:i/>
          <w:iCs/>
          <w:lang w:val="it-IT"/>
        </w:rPr>
        <w:t>]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536"/>
        <w:gridCol w:w="3899"/>
      </w:tblGrid>
      <w:tr w:rsidR="00851EA9" w:rsidRPr="00053364" w14:paraId="305CEC46" w14:textId="77777777" w:rsidTr="00B45DDB">
        <w:tc>
          <w:tcPr>
            <w:tcW w:w="993" w:type="dxa"/>
          </w:tcPr>
          <w:p w14:paraId="07960940" w14:textId="77777777" w:rsidR="00851EA9" w:rsidRPr="00053364" w:rsidRDefault="00851EA9" w:rsidP="005F3601">
            <w:pPr>
              <w:pStyle w:val="BodyText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4536" w:type="dxa"/>
          </w:tcPr>
          <w:p w14:paraId="21ED90DA" w14:textId="77777777" w:rsidR="00851EA9" w:rsidRPr="00053364" w:rsidRDefault="00851EA9" w:rsidP="005F3601">
            <w:pPr>
              <w:pStyle w:val="BodyText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Category</w:t>
            </w:r>
          </w:p>
        </w:tc>
        <w:tc>
          <w:tcPr>
            <w:tcW w:w="3899" w:type="dxa"/>
          </w:tcPr>
          <w:p w14:paraId="31DAC24E" w14:textId="5206C279" w:rsidR="00851EA9" w:rsidRPr="00053364" w:rsidRDefault="00B9533A" w:rsidP="00B9533A">
            <w:pPr>
              <w:pStyle w:val="BodyText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Year of 202</w:t>
            </w:r>
            <w:r w:rsidR="006C4F51">
              <w:rPr>
                <w:rFonts w:ascii="Times New Roman" w:hAnsi="Times New Roman" w:cs="Times New Roman"/>
                <w:b/>
                <w:bCs/>
              </w:rPr>
              <w:t>3 (or 2024)</w:t>
            </w:r>
          </w:p>
        </w:tc>
      </w:tr>
      <w:tr w:rsidR="00851EA9" w:rsidRPr="00053364" w14:paraId="1AAC3378" w14:textId="77777777" w:rsidTr="00B45DDB">
        <w:tc>
          <w:tcPr>
            <w:tcW w:w="993" w:type="dxa"/>
          </w:tcPr>
          <w:p w14:paraId="77E10D45" w14:textId="77777777" w:rsidR="00851EA9" w:rsidRPr="00053364" w:rsidRDefault="00851EA9" w:rsidP="005F3601">
            <w:pPr>
              <w:pStyle w:val="BodyText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3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14:paraId="0FC71A16" w14:textId="77777777" w:rsidR="00851EA9" w:rsidRPr="00053364" w:rsidRDefault="00851EA9" w:rsidP="005F3601">
            <w:pPr>
              <w:pStyle w:val="BodyText"/>
              <w:spacing w:after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Total assets</w:t>
            </w:r>
          </w:p>
        </w:tc>
        <w:tc>
          <w:tcPr>
            <w:tcW w:w="3899" w:type="dxa"/>
          </w:tcPr>
          <w:p w14:paraId="644087F2" w14:textId="77777777" w:rsidR="00851EA9" w:rsidRPr="00053364" w:rsidRDefault="00851EA9" w:rsidP="005F3601">
            <w:pPr>
              <w:pStyle w:val="BodyText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51EA9" w:rsidRPr="00053364" w14:paraId="6FBF8907" w14:textId="77777777" w:rsidTr="00B45DDB">
        <w:tc>
          <w:tcPr>
            <w:tcW w:w="993" w:type="dxa"/>
          </w:tcPr>
          <w:p w14:paraId="5B3F534A" w14:textId="77777777" w:rsidR="00851EA9" w:rsidRPr="00053364" w:rsidRDefault="00851EA9" w:rsidP="005F3601">
            <w:pPr>
              <w:pStyle w:val="BodyText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3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14:paraId="276B2FC7" w14:textId="77777777" w:rsidR="00851EA9" w:rsidRPr="00053364" w:rsidRDefault="00851EA9" w:rsidP="005F3601">
            <w:pPr>
              <w:pStyle w:val="BodyText"/>
              <w:spacing w:after="0"/>
              <w:rPr>
                <w:rFonts w:ascii="Times New Roman" w:hAnsi="Times New Roman" w:cs="Times New Roman"/>
                <w:i/>
                <w:iCs/>
                <w:lang w:val="sv-SE"/>
              </w:rPr>
            </w:pPr>
            <w:r>
              <w:rPr>
                <w:rFonts w:ascii="Times New Roman" w:hAnsi="Times New Roman" w:cs="Times New Roman"/>
                <w:i/>
                <w:iCs/>
                <w:lang w:val="sv-SE"/>
              </w:rPr>
              <w:t>Total liabilities</w:t>
            </w:r>
          </w:p>
        </w:tc>
        <w:tc>
          <w:tcPr>
            <w:tcW w:w="3899" w:type="dxa"/>
          </w:tcPr>
          <w:p w14:paraId="56149C5D" w14:textId="77777777" w:rsidR="00851EA9" w:rsidRPr="00053364" w:rsidRDefault="00851EA9" w:rsidP="005F3601">
            <w:pPr>
              <w:pStyle w:val="BodyText"/>
              <w:spacing w:after="0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851EA9" w:rsidRPr="00053364" w14:paraId="0AF704C9" w14:textId="77777777" w:rsidTr="00B45DDB">
        <w:tc>
          <w:tcPr>
            <w:tcW w:w="993" w:type="dxa"/>
          </w:tcPr>
          <w:p w14:paraId="21F8CB4E" w14:textId="77777777" w:rsidR="00851EA9" w:rsidRPr="00053364" w:rsidRDefault="00851EA9" w:rsidP="005F3601">
            <w:pPr>
              <w:pStyle w:val="BodyText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3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14:paraId="609C2941" w14:textId="77777777" w:rsidR="00851EA9" w:rsidRPr="00053364" w:rsidRDefault="00851EA9" w:rsidP="005F3601">
            <w:pPr>
              <w:pStyle w:val="BodyText"/>
              <w:spacing w:after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Short-term assets</w:t>
            </w:r>
          </w:p>
        </w:tc>
        <w:tc>
          <w:tcPr>
            <w:tcW w:w="3899" w:type="dxa"/>
          </w:tcPr>
          <w:p w14:paraId="61E78C1C" w14:textId="77777777" w:rsidR="00851EA9" w:rsidRPr="00053364" w:rsidRDefault="00851EA9" w:rsidP="005F3601">
            <w:pPr>
              <w:pStyle w:val="BodyText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51EA9" w:rsidRPr="00053364" w14:paraId="2663FBD8" w14:textId="77777777" w:rsidTr="00B45DDB">
        <w:tc>
          <w:tcPr>
            <w:tcW w:w="993" w:type="dxa"/>
          </w:tcPr>
          <w:p w14:paraId="417F5B1A" w14:textId="77777777" w:rsidR="00851EA9" w:rsidRPr="00053364" w:rsidRDefault="00851EA9" w:rsidP="005F3601">
            <w:pPr>
              <w:pStyle w:val="BodyText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3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14:paraId="4DD6C43E" w14:textId="77777777" w:rsidR="00851EA9" w:rsidRPr="00053364" w:rsidRDefault="00851EA9" w:rsidP="005F3601">
            <w:pPr>
              <w:pStyle w:val="BodyText"/>
              <w:spacing w:after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Short-term liabilities</w:t>
            </w:r>
          </w:p>
        </w:tc>
        <w:tc>
          <w:tcPr>
            <w:tcW w:w="3899" w:type="dxa"/>
          </w:tcPr>
          <w:p w14:paraId="43336985" w14:textId="77777777" w:rsidR="00851EA9" w:rsidRPr="00053364" w:rsidRDefault="00851EA9" w:rsidP="005F3601">
            <w:pPr>
              <w:pStyle w:val="BodyText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51EA9" w:rsidRPr="00053364" w14:paraId="3878E8AE" w14:textId="77777777" w:rsidTr="00B45DDB">
        <w:tc>
          <w:tcPr>
            <w:tcW w:w="993" w:type="dxa"/>
          </w:tcPr>
          <w:p w14:paraId="64C14FDA" w14:textId="77777777" w:rsidR="00851EA9" w:rsidRPr="00053364" w:rsidDel="00AF118C" w:rsidRDefault="00851EA9" w:rsidP="005F3601">
            <w:pPr>
              <w:pStyle w:val="BodyText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3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14:paraId="67215BD9" w14:textId="77777777" w:rsidR="00851EA9" w:rsidRPr="00053364" w:rsidRDefault="00851EA9" w:rsidP="005F3601">
            <w:pPr>
              <w:pStyle w:val="BodyText"/>
              <w:spacing w:after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Revenue</w:t>
            </w:r>
          </w:p>
        </w:tc>
        <w:tc>
          <w:tcPr>
            <w:tcW w:w="3899" w:type="dxa"/>
          </w:tcPr>
          <w:p w14:paraId="05CD8521" w14:textId="77777777" w:rsidR="00851EA9" w:rsidRPr="00053364" w:rsidRDefault="00851EA9" w:rsidP="005F3601">
            <w:pPr>
              <w:pStyle w:val="BodyText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51EA9" w:rsidRPr="00053364" w14:paraId="55049AF4" w14:textId="77777777" w:rsidTr="00B45DDB">
        <w:tc>
          <w:tcPr>
            <w:tcW w:w="993" w:type="dxa"/>
          </w:tcPr>
          <w:p w14:paraId="11831CB4" w14:textId="77777777" w:rsidR="00851EA9" w:rsidRPr="00053364" w:rsidDel="00AF118C" w:rsidRDefault="00851EA9" w:rsidP="005F3601">
            <w:pPr>
              <w:pStyle w:val="BodyText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3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</w:tcPr>
          <w:p w14:paraId="6DF0CF6C" w14:textId="77777777" w:rsidR="00851EA9" w:rsidRPr="00053364" w:rsidRDefault="00851EA9" w:rsidP="005F3601">
            <w:pPr>
              <w:pStyle w:val="BodyText"/>
              <w:spacing w:after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Profit before Tax</w:t>
            </w:r>
          </w:p>
        </w:tc>
        <w:tc>
          <w:tcPr>
            <w:tcW w:w="3899" w:type="dxa"/>
          </w:tcPr>
          <w:p w14:paraId="4A525E9D" w14:textId="77777777" w:rsidR="00851EA9" w:rsidRPr="00053364" w:rsidRDefault="00851EA9" w:rsidP="005F3601">
            <w:pPr>
              <w:pStyle w:val="BodyText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51EA9" w:rsidRPr="00053364" w14:paraId="17AC0277" w14:textId="77777777" w:rsidTr="00B45DDB">
        <w:tc>
          <w:tcPr>
            <w:tcW w:w="993" w:type="dxa"/>
          </w:tcPr>
          <w:p w14:paraId="2CB96E64" w14:textId="77777777" w:rsidR="00851EA9" w:rsidRPr="00053364" w:rsidRDefault="00851EA9" w:rsidP="005F3601">
            <w:pPr>
              <w:pStyle w:val="BodyText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</w:tcPr>
          <w:p w14:paraId="60CCAD72" w14:textId="77777777" w:rsidR="00851EA9" w:rsidRPr="00053364" w:rsidRDefault="00851EA9" w:rsidP="005F3601">
            <w:pPr>
              <w:pStyle w:val="BodyText"/>
              <w:spacing w:after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Profit after Tax</w:t>
            </w:r>
          </w:p>
        </w:tc>
        <w:tc>
          <w:tcPr>
            <w:tcW w:w="3899" w:type="dxa"/>
          </w:tcPr>
          <w:p w14:paraId="2726D452" w14:textId="77777777" w:rsidR="00851EA9" w:rsidRPr="00053364" w:rsidRDefault="00851EA9" w:rsidP="005F3601">
            <w:pPr>
              <w:pStyle w:val="BodyText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3CE75D4E" w14:textId="26014DC6" w:rsidR="00851EA9" w:rsidRPr="001B28F5" w:rsidRDefault="00851EA9" w:rsidP="001B28F5">
      <w:pPr>
        <w:pStyle w:val="Mau"/>
        <w:numPr>
          <w:ilvl w:val="0"/>
          <w:numId w:val="22"/>
        </w:numPr>
        <w:tabs>
          <w:tab w:val="left" w:pos="1134"/>
        </w:tabs>
        <w:spacing w:before="120"/>
        <w:ind w:left="0" w:firstLine="720"/>
        <w:jc w:val="left"/>
        <w:rPr>
          <w:rFonts w:ascii="Times New Roman" w:hAnsi="Times New Roman" w:cs="Times New Roman"/>
          <w:spacing w:val="-8"/>
          <w:sz w:val="26"/>
          <w:szCs w:val="26"/>
          <w:u w:val="none"/>
        </w:rPr>
      </w:pPr>
      <w:bookmarkStart w:id="22" w:name="_TOC251249576"/>
      <w:r>
        <w:rPr>
          <w:rFonts w:ascii="Times New Roman" w:hAnsi="Times New Roman" w:cs="Times New Roman"/>
          <w:spacing w:val="-8"/>
          <w:sz w:val="26"/>
          <w:szCs w:val="26"/>
          <w:u w:val="none"/>
        </w:rPr>
        <w:t>Contracts for supplying  liquid Ammonia (NH3) to companies (Buye</w:t>
      </w:r>
      <w:r w:rsidR="0033514E">
        <w:rPr>
          <w:rFonts w:ascii="Times New Roman" w:hAnsi="Times New Roman" w:cs="Times New Roman"/>
          <w:spacing w:val="-8"/>
          <w:sz w:val="26"/>
          <w:szCs w:val="26"/>
          <w:u w:val="none"/>
        </w:rPr>
        <w:t>rs) in As</w:t>
      </w:r>
      <w:r w:rsidR="006C4F51">
        <w:rPr>
          <w:rFonts w:ascii="Times New Roman" w:hAnsi="Times New Roman" w:cs="Times New Roman"/>
          <w:spacing w:val="-8"/>
          <w:sz w:val="26"/>
          <w:szCs w:val="26"/>
          <w:u w:val="none"/>
        </w:rPr>
        <w:t>ia</w:t>
      </w:r>
      <w:r w:rsidR="00860D11">
        <w:rPr>
          <w:rFonts w:ascii="Times New Roman" w:hAnsi="Times New Roman" w:cs="Times New Roman"/>
          <w:spacing w:val="-8"/>
          <w:sz w:val="26"/>
          <w:szCs w:val="26"/>
          <w:u w:val="none"/>
        </w:rPr>
        <w:t xml:space="preserve"> </w:t>
      </w:r>
      <w:r w:rsidR="00B9533A">
        <w:rPr>
          <w:rFonts w:ascii="Times New Roman" w:hAnsi="Times New Roman" w:cs="Times New Roman"/>
          <w:spacing w:val="-8"/>
          <w:sz w:val="26"/>
          <w:szCs w:val="26"/>
          <w:u w:val="none"/>
        </w:rPr>
        <w:t>from 202</w:t>
      </w:r>
      <w:r w:rsidR="006C4F51">
        <w:rPr>
          <w:rFonts w:ascii="Times New Roman" w:hAnsi="Times New Roman" w:cs="Times New Roman"/>
          <w:spacing w:val="-8"/>
          <w:sz w:val="26"/>
          <w:szCs w:val="26"/>
          <w:u w:val="none"/>
        </w:rPr>
        <w:t>3</w:t>
      </w:r>
      <w:r>
        <w:rPr>
          <w:rFonts w:ascii="Times New Roman" w:hAnsi="Times New Roman" w:cs="Times New Roman"/>
          <w:spacing w:val="-8"/>
          <w:sz w:val="26"/>
          <w:szCs w:val="26"/>
          <w:u w:val="none"/>
        </w:rPr>
        <w:t xml:space="preserve"> up to now.</w:t>
      </w:r>
    </w:p>
    <w:bookmarkEnd w:id="22"/>
    <w:p w14:paraId="12F35D85" w14:textId="77777777" w:rsidR="00851EA9" w:rsidRDefault="00851EA9" w:rsidP="001B28F5">
      <w:pPr>
        <w:tabs>
          <w:tab w:val="left" w:pos="1404"/>
          <w:tab w:val="left" w:pos="2988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Information for each contract but fully keep all information below:</w:t>
      </w:r>
    </w:p>
    <w:tbl>
      <w:tblPr>
        <w:tblW w:w="94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984"/>
        <w:gridCol w:w="2410"/>
        <w:gridCol w:w="1984"/>
        <w:gridCol w:w="2409"/>
      </w:tblGrid>
      <w:tr w:rsidR="007D6455" w:rsidRPr="00053364" w14:paraId="24BB4CF5" w14:textId="77777777" w:rsidTr="007D6455">
        <w:tc>
          <w:tcPr>
            <w:tcW w:w="640" w:type="dxa"/>
          </w:tcPr>
          <w:p w14:paraId="1D57652D" w14:textId="77777777" w:rsidR="007D6455" w:rsidRPr="00053364" w:rsidRDefault="007D6455" w:rsidP="003A67B0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1984" w:type="dxa"/>
          </w:tcPr>
          <w:p w14:paraId="3CD1291E" w14:textId="77777777" w:rsidR="007D6455" w:rsidRPr="00053364" w:rsidRDefault="007D6455" w:rsidP="003A67B0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contract</w:t>
            </w:r>
          </w:p>
        </w:tc>
        <w:tc>
          <w:tcPr>
            <w:tcW w:w="2410" w:type="dxa"/>
          </w:tcPr>
          <w:p w14:paraId="3F233F76" w14:textId="77777777" w:rsidR="007D6455" w:rsidRPr="00053364" w:rsidRDefault="007D6455" w:rsidP="003A67B0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8"/>
                <w:lang w:val="fr-FR"/>
              </w:rPr>
              <w:t>No. and date of signing contract</w:t>
            </w:r>
          </w:p>
        </w:tc>
        <w:tc>
          <w:tcPr>
            <w:tcW w:w="1984" w:type="dxa"/>
          </w:tcPr>
          <w:p w14:paraId="46466A5C" w14:textId="77777777" w:rsidR="007D6455" w:rsidRDefault="007D6455" w:rsidP="00B9533A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Buyer</w:t>
            </w:r>
          </w:p>
        </w:tc>
        <w:tc>
          <w:tcPr>
            <w:tcW w:w="2409" w:type="dxa"/>
          </w:tcPr>
          <w:p w14:paraId="166B12C2" w14:textId="77777777" w:rsidR="007D6455" w:rsidRPr="00053364" w:rsidRDefault="007D6455" w:rsidP="00B9533A">
            <w:pPr>
              <w:pStyle w:val="BodyText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Quantity of contract </w:t>
            </w:r>
          </w:p>
        </w:tc>
      </w:tr>
      <w:tr w:rsidR="007D6455" w:rsidRPr="00053364" w14:paraId="319A10E6" w14:textId="77777777" w:rsidTr="007D6455">
        <w:trPr>
          <w:trHeight w:val="410"/>
        </w:trPr>
        <w:tc>
          <w:tcPr>
            <w:tcW w:w="640" w:type="dxa"/>
          </w:tcPr>
          <w:p w14:paraId="40841A7C" w14:textId="77777777" w:rsidR="007D6455" w:rsidRPr="00053364" w:rsidRDefault="007D6455" w:rsidP="005F3601">
            <w:pPr>
              <w:pStyle w:val="BodyText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3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26F8EBD4" w14:textId="77777777" w:rsidR="007D6455" w:rsidRPr="00053364" w:rsidRDefault="007D6455" w:rsidP="005F3601">
            <w:pPr>
              <w:pStyle w:val="BodyText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10" w:type="dxa"/>
          </w:tcPr>
          <w:p w14:paraId="367BE342" w14:textId="77777777" w:rsidR="007D6455" w:rsidRPr="00053364" w:rsidRDefault="007D6455" w:rsidP="005F3601">
            <w:pPr>
              <w:pStyle w:val="BodyText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4" w:type="dxa"/>
          </w:tcPr>
          <w:p w14:paraId="49CA1A24" w14:textId="77777777" w:rsidR="007D6455" w:rsidRPr="00053364" w:rsidRDefault="007D6455" w:rsidP="005F3601">
            <w:pPr>
              <w:pStyle w:val="BodyText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09" w:type="dxa"/>
          </w:tcPr>
          <w:p w14:paraId="6959B5A3" w14:textId="77777777" w:rsidR="007D6455" w:rsidRPr="00053364" w:rsidRDefault="007D6455" w:rsidP="005F3601">
            <w:pPr>
              <w:pStyle w:val="BodyText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D6455" w:rsidRPr="00053364" w14:paraId="4091D3DC" w14:textId="77777777" w:rsidTr="007D6455">
        <w:tc>
          <w:tcPr>
            <w:tcW w:w="640" w:type="dxa"/>
          </w:tcPr>
          <w:p w14:paraId="7E87037E" w14:textId="77777777" w:rsidR="007D6455" w:rsidRPr="00053364" w:rsidRDefault="007D6455" w:rsidP="005F3601">
            <w:pPr>
              <w:pStyle w:val="BodyText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3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1C9E04F7" w14:textId="77777777" w:rsidR="007D6455" w:rsidRPr="00053364" w:rsidRDefault="007D6455" w:rsidP="005F3601">
            <w:pPr>
              <w:pStyle w:val="BodyText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10" w:type="dxa"/>
          </w:tcPr>
          <w:p w14:paraId="75314BDF" w14:textId="77777777" w:rsidR="007D6455" w:rsidRPr="00053364" w:rsidRDefault="007D6455" w:rsidP="005F3601">
            <w:pPr>
              <w:pStyle w:val="BodyText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4" w:type="dxa"/>
          </w:tcPr>
          <w:p w14:paraId="7F38A989" w14:textId="77777777" w:rsidR="007D6455" w:rsidRPr="00053364" w:rsidRDefault="007D6455" w:rsidP="005F3601">
            <w:pPr>
              <w:pStyle w:val="BodyText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09" w:type="dxa"/>
          </w:tcPr>
          <w:p w14:paraId="3BCCF2F7" w14:textId="77777777" w:rsidR="007D6455" w:rsidRPr="00053364" w:rsidRDefault="007D6455" w:rsidP="005F3601">
            <w:pPr>
              <w:pStyle w:val="BodyText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D6455" w:rsidRPr="00053364" w14:paraId="4C5E1EB4" w14:textId="77777777" w:rsidTr="007D6455">
        <w:tc>
          <w:tcPr>
            <w:tcW w:w="640" w:type="dxa"/>
          </w:tcPr>
          <w:p w14:paraId="35796881" w14:textId="77777777" w:rsidR="007D6455" w:rsidRPr="00053364" w:rsidRDefault="007D6455" w:rsidP="005F3601">
            <w:pPr>
              <w:pStyle w:val="BodyText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53364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984" w:type="dxa"/>
          </w:tcPr>
          <w:p w14:paraId="0DAADE94" w14:textId="77777777" w:rsidR="007D6455" w:rsidRPr="00053364" w:rsidRDefault="007D6455" w:rsidP="005F3601">
            <w:pPr>
              <w:pStyle w:val="BodyText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10" w:type="dxa"/>
          </w:tcPr>
          <w:p w14:paraId="6F2992B4" w14:textId="77777777" w:rsidR="007D6455" w:rsidRPr="00053364" w:rsidRDefault="007D6455" w:rsidP="005F3601">
            <w:pPr>
              <w:pStyle w:val="BodyText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4" w:type="dxa"/>
          </w:tcPr>
          <w:p w14:paraId="28EDF369" w14:textId="77777777" w:rsidR="007D6455" w:rsidRPr="00053364" w:rsidRDefault="007D6455" w:rsidP="005F3601">
            <w:pPr>
              <w:pStyle w:val="BodyText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09" w:type="dxa"/>
          </w:tcPr>
          <w:p w14:paraId="4B9FCBE6" w14:textId="77777777" w:rsidR="007D6455" w:rsidRPr="00053364" w:rsidRDefault="007D6455" w:rsidP="005F3601">
            <w:pPr>
              <w:pStyle w:val="BodyText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51CCCBA9" w14:textId="77777777" w:rsidR="00851EA9" w:rsidRPr="00053364" w:rsidRDefault="00851EA9" w:rsidP="00B45DDB">
      <w:pPr>
        <w:spacing w:before="240"/>
        <w:ind w:left="1440" w:firstLine="720"/>
        <w:jc w:val="center"/>
        <w:rPr>
          <w:rFonts w:ascii="Times New Roman" w:hAnsi="Times New Roman" w:cs="Times New Roman"/>
          <w:b/>
          <w:bCs/>
          <w:vertAlign w:val="superscript"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>Eligible representative of Bidder</w:t>
      </w:r>
    </w:p>
    <w:p w14:paraId="38ADFE4B" w14:textId="77777777" w:rsidR="003B3456" w:rsidRPr="00053364" w:rsidRDefault="00851EA9" w:rsidP="003B3456">
      <w:pPr>
        <w:rPr>
          <w:rFonts w:ascii="Times New Roman" w:hAnsi="Times New Roman" w:cs="Times New Roman"/>
          <w:vertAlign w:val="superscript"/>
          <w:lang w:val="fr-FR"/>
        </w:rPr>
      </w:pPr>
      <w:r w:rsidRPr="00053364">
        <w:rPr>
          <w:rFonts w:ascii="Times New Roman" w:hAnsi="Times New Roman" w:cs="Times New Roman"/>
          <w:b/>
          <w:bCs/>
          <w:lang w:val="fr-FR"/>
        </w:rPr>
        <w:tab/>
        <w:t xml:space="preserve"> </w:t>
      </w:r>
      <w:r w:rsidRPr="00053364">
        <w:rPr>
          <w:rFonts w:ascii="Times New Roman" w:hAnsi="Times New Roman" w:cs="Times New Roman"/>
          <w:b/>
          <w:bCs/>
          <w:lang w:val="fr-FR"/>
        </w:rPr>
        <w:tab/>
      </w:r>
      <w:r w:rsidR="0033514E">
        <w:rPr>
          <w:rFonts w:ascii="Times New Roman" w:hAnsi="Times New Roman" w:cs="Times New Roman"/>
          <w:b/>
          <w:bCs/>
          <w:lang w:val="fr-FR"/>
        </w:rPr>
        <w:t xml:space="preserve">                                           </w:t>
      </w:r>
      <w:r w:rsidR="003B3456" w:rsidRPr="00053364">
        <w:rPr>
          <w:rFonts w:ascii="Times New Roman" w:hAnsi="Times New Roman" w:cs="Times New Roman"/>
          <w:i/>
          <w:iCs/>
          <w:lang w:val="fr-FR"/>
        </w:rPr>
        <w:t>[</w:t>
      </w:r>
      <w:r w:rsidR="0033514E">
        <w:rPr>
          <w:rFonts w:ascii="Times New Roman" w:hAnsi="Times New Roman" w:cs="Times New Roman"/>
          <w:i/>
          <w:iCs/>
          <w:lang w:val="fr-FR"/>
        </w:rPr>
        <w:t>Name, title, signature and seal</w:t>
      </w:r>
      <w:r w:rsidR="003B3456">
        <w:rPr>
          <w:rFonts w:ascii="Times New Roman" w:hAnsi="Times New Roman" w:cs="Times New Roman"/>
          <w:i/>
          <w:iCs/>
          <w:lang w:val="fr-FR"/>
        </w:rPr>
        <w:t>]</w:t>
      </w:r>
    </w:p>
    <w:p w14:paraId="06014C4E" w14:textId="77777777" w:rsidR="00851EA9" w:rsidRPr="00053364" w:rsidRDefault="00851EA9" w:rsidP="001B28F5">
      <w:pPr>
        <w:rPr>
          <w:rFonts w:ascii="Times New Roman" w:hAnsi="Times New Roman" w:cs="Times New Roman"/>
          <w:b/>
          <w:bCs/>
        </w:rPr>
      </w:pPr>
    </w:p>
    <w:sectPr w:rsidR="00851EA9" w:rsidRPr="00053364" w:rsidSect="007B5E74">
      <w:footerReference w:type="default" r:id="rId8"/>
      <w:pgSz w:w="11907" w:h="16840" w:code="9"/>
      <w:pgMar w:top="567" w:right="907" w:bottom="567" w:left="1701" w:header="720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F3433" w14:textId="77777777" w:rsidR="00FD2C8F" w:rsidRDefault="00FD2C8F">
      <w:r>
        <w:separator/>
      </w:r>
    </w:p>
  </w:endnote>
  <w:endnote w:type="continuationSeparator" w:id="0">
    <w:p w14:paraId="639E66CE" w14:textId="77777777" w:rsidR="00FD2C8F" w:rsidRDefault="00FD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E22AD" w14:textId="77777777" w:rsidR="00851EA9" w:rsidRDefault="003F4C51">
    <w:pPr>
      <w:pStyle w:val="Footer"/>
      <w:framePr w:wrap="auto" w:vAnchor="text" w:hAnchor="margin" w:xAlign="center" w:y="1"/>
      <w:jc w:val="center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 w:rsidR="00851EA9"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EE520B">
      <w:rPr>
        <w:rStyle w:val="PageNumber"/>
        <w:noProof/>
        <w:sz w:val="22"/>
        <w:szCs w:val="22"/>
      </w:rPr>
      <w:t>1</w:t>
    </w:r>
    <w:r>
      <w:rPr>
        <w:rStyle w:val="PageNumber"/>
        <w:sz w:val="22"/>
        <w:szCs w:val="22"/>
      </w:rPr>
      <w:fldChar w:fldCharType="end"/>
    </w:r>
    <w:r w:rsidR="00851EA9">
      <w:rPr>
        <w:rStyle w:val="PageNumber"/>
        <w:sz w:val="22"/>
        <w:szCs w:val="22"/>
      </w:rPr>
      <w:t>/</w:t>
    </w:r>
    <w:r w:rsidR="003B3456">
      <w:rPr>
        <w:rStyle w:val="PageNumber"/>
        <w:sz w:val="22"/>
        <w:szCs w:val="22"/>
      </w:rPr>
      <w:t>5</w:t>
    </w:r>
  </w:p>
  <w:p w14:paraId="1FD50378" w14:textId="77777777" w:rsidR="00851EA9" w:rsidRDefault="00851E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FC453" w14:textId="77777777" w:rsidR="00FD2C8F" w:rsidRDefault="00FD2C8F">
      <w:r>
        <w:separator/>
      </w:r>
    </w:p>
  </w:footnote>
  <w:footnote w:type="continuationSeparator" w:id="0">
    <w:p w14:paraId="4D52A943" w14:textId="77777777" w:rsidR="00FD2C8F" w:rsidRDefault="00FD2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58CF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7448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9C7D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FD0C4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EA87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D6724C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56E9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72EC3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1961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F3A1A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A"/>
    <w:multiLevelType w:val="multilevel"/>
    <w:tmpl w:val="0000000A"/>
    <w:lvl w:ilvl="0">
      <w:start w:val="1"/>
      <w:numFmt w:val="upperRoman"/>
      <w:lvlText w:val="%1-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09996DAB"/>
    <w:multiLevelType w:val="hybridMultilevel"/>
    <w:tmpl w:val="77D23802"/>
    <w:lvl w:ilvl="0" w:tplc="4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5A797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4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20496D"/>
    <w:multiLevelType w:val="hybridMultilevel"/>
    <w:tmpl w:val="B45CA2C6"/>
    <w:lvl w:ilvl="0" w:tplc="150E2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133732F"/>
    <w:multiLevelType w:val="hybridMultilevel"/>
    <w:tmpl w:val="3DDED4A2"/>
    <w:lvl w:ilvl="0" w:tplc="4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03095"/>
    <w:multiLevelType w:val="hybridMultilevel"/>
    <w:tmpl w:val="7520B260"/>
    <w:lvl w:ilvl="0" w:tplc="F19EFB2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hint="default"/>
        <w:i w:val="0"/>
        <w:iCs w:val="0"/>
      </w:rPr>
    </w:lvl>
    <w:lvl w:ilvl="1" w:tplc="4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4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4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4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4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281559F9"/>
    <w:multiLevelType w:val="hybridMultilevel"/>
    <w:tmpl w:val="2690DC4C"/>
    <w:lvl w:ilvl="0" w:tplc="D896A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D55690"/>
    <w:multiLevelType w:val="hybridMultilevel"/>
    <w:tmpl w:val="C9100C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E1D5F"/>
    <w:multiLevelType w:val="hybridMultilevel"/>
    <w:tmpl w:val="12500122"/>
    <w:lvl w:ilvl="0" w:tplc="A0B4BAF4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C8D13E4"/>
    <w:multiLevelType w:val="hybridMultilevel"/>
    <w:tmpl w:val="4F8AE8AA"/>
    <w:lvl w:ilvl="0" w:tplc="95E4D27A">
      <w:start w:val="3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 w:hint="default"/>
        <w:sz w:val="20"/>
        <w:szCs w:val="20"/>
      </w:rPr>
    </w:lvl>
    <w:lvl w:ilvl="1" w:tplc="4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FBD54F7"/>
    <w:multiLevelType w:val="hybridMultilevel"/>
    <w:tmpl w:val="0A82677E"/>
    <w:lvl w:ilvl="0" w:tplc="CB3EA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617453"/>
    <w:multiLevelType w:val="hybridMultilevel"/>
    <w:tmpl w:val="7DBE430A"/>
    <w:lvl w:ilvl="0" w:tplc="C80AD30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D8369E"/>
    <w:multiLevelType w:val="hybridMultilevel"/>
    <w:tmpl w:val="0778F3A6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68059E7"/>
    <w:multiLevelType w:val="hybridMultilevel"/>
    <w:tmpl w:val="9FB2E554"/>
    <w:lvl w:ilvl="0" w:tplc="89FE686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ADF10CB"/>
    <w:multiLevelType w:val="multilevel"/>
    <w:tmpl w:val="B9E2CC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22"/>
  </w:num>
  <w:num w:numId="4">
    <w:abstractNumId w:val="18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14"/>
  </w:num>
  <w:num w:numId="17">
    <w:abstractNumId w:val="17"/>
  </w:num>
  <w:num w:numId="18">
    <w:abstractNumId w:val="13"/>
  </w:num>
  <w:num w:numId="19">
    <w:abstractNumId w:val="23"/>
  </w:num>
  <w:num w:numId="20">
    <w:abstractNumId w:val="21"/>
  </w:num>
  <w:num w:numId="21">
    <w:abstractNumId w:val="16"/>
  </w:num>
  <w:num w:numId="22">
    <w:abstractNumId w:val="20"/>
  </w:num>
  <w:num w:numId="23">
    <w:abstractNumId w:val="1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DB"/>
    <w:rsid w:val="00000F9D"/>
    <w:rsid w:val="000072D2"/>
    <w:rsid w:val="000132AE"/>
    <w:rsid w:val="00013639"/>
    <w:rsid w:val="00017536"/>
    <w:rsid w:val="0002016D"/>
    <w:rsid w:val="000225A9"/>
    <w:rsid w:val="00053364"/>
    <w:rsid w:val="00056285"/>
    <w:rsid w:val="0006248B"/>
    <w:rsid w:val="00062552"/>
    <w:rsid w:val="00062A1F"/>
    <w:rsid w:val="0007016E"/>
    <w:rsid w:val="000713CF"/>
    <w:rsid w:val="000A3222"/>
    <w:rsid w:val="000A3992"/>
    <w:rsid w:val="000A70B1"/>
    <w:rsid w:val="000B104D"/>
    <w:rsid w:val="000C4823"/>
    <w:rsid w:val="00100106"/>
    <w:rsid w:val="001009E2"/>
    <w:rsid w:val="001166B7"/>
    <w:rsid w:val="001207E3"/>
    <w:rsid w:val="001313AD"/>
    <w:rsid w:val="001318B3"/>
    <w:rsid w:val="00151F58"/>
    <w:rsid w:val="00172A27"/>
    <w:rsid w:val="00182E7F"/>
    <w:rsid w:val="00192124"/>
    <w:rsid w:val="0019316C"/>
    <w:rsid w:val="001A62CA"/>
    <w:rsid w:val="001B28F5"/>
    <w:rsid w:val="001B3A58"/>
    <w:rsid w:val="001C4657"/>
    <w:rsid w:val="001C50CF"/>
    <w:rsid w:val="001C7953"/>
    <w:rsid w:val="001D4F53"/>
    <w:rsid w:val="001D66C0"/>
    <w:rsid w:val="001E2408"/>
    <w:rsid w:val="001E27A2"/>
    <w:rsid w:val="001E30D6"/>
    <w:rsid w:val="001E746E"/>
    <w:rsid w:val="002063E7"/>
    <w:rsid w:val="0022386C"/>
    <w:rsid w:val="002255B1"/>
    <w:rsid w:val="00240209"/>
    <w:rsid w:val="00240AFD"/>
    <w:rsid w:val="00253EBA"/>
    <w:rsid w:val="0026226E"/>
    <w:rsid w:val="0026387B"/>
    <w:rsid w:val="002647A3"/>
    <w:rsid w:val="00276E2B"/>
    <w:rsid w:val="00283446"/>
    <w:rsid w:val="00291424"/>
    <w:rsid w:val="00293885"/>
    <w:rsid w:val="002D3A18"/>
    <w:rsid w:val="002E1953"/>
    <w:rsid w:val="002F1145"/>
    <w:rsid w:val="002F4C9A"/>
    <w:rsid w:val="003018F8"/>
    <w:rsid w:val="00321A05"/>
    <w:rsid w:val="0033514E"/>
    <w:rsid w:val="00345846"/>
    <w:rsid w:val="00355AE3"/>
    <w:rsid w:val="00356D38"/>
    <w:rsid w:val="003765C1"/>
    <w:rsid w:val="0038162D"/>
    <w:rsid w:val="0039117B"/>
    <w:rsid w:val="00394CA3"/>
    <w:rsid w:val="003A67B0"/>
    <w:rsid w:val="003B3456"/>
    <w:rsid w:val="003B3A91"/>
    <w:rsid w:val="003B4587"/>
    <w:rsid w:val="003B709C"/>
    <w:rsid w:val="003C0E73"/>
    <w:rsid w:val="003D0164"/>
    <w:rsid w:val="003F15B0"/>
    <w:rsid w:val="003F2FCC"/>
    <w:rsid w:val="003F4C51"/>
    <w:rsid w:val="003F4DD7"/>
    <w:rsid w:val="0040155E"/>
    <w:rsid w:val="00401E88"/>
    <w:rsid w:val="004108E2"/>
    <w:rsid w:val="0041359C"/>
    <w:rsid w:val="00424813"/>
    <w:rsid w:val="00446314"/>
    <w:rsid w:val="004501E0"/>
    <w:rsid w:val="00456040"/>
    <w:rsid w:val="004624DB"/>
    <w:rsid w:val="004811B3"/>
    <w:rsid w:val="00486022"/>
    <w:rsid w:val="0049107A"/>
    <w:rsid w:val="00492002"/>
    <w:rsid w:val="00494922"/>
    <w:rsid w:val="004B3411"/>
    <w:rsid w:val="004F7199"/>
    <w:rsid w:val="00510CF8"/>
    <w:rsid w:val="005257B7"/>
    <w:rsid w:val="0053203F"/>
    <w:rsid w:val="00552301"/>
    <w:rsid w:val="00563F96"/>
    <w:rsid w:val="0058291F"/>
    <w:rsid w:val="005B217E"/>
    <w:rsid w:val="005B5442"/>
    <w:rsid w:val="005B6F63"/>
    <w:rsid w:val="005C059C"/>
    <w:rsid w:val="005C2CFC"/>
    <w:rsid w:val="005D7934"/>
    <w:rsid w:val="005E2ABB"/>
    <w:rsid w:val="005E58F5"/>
    <w:rsid w:val="005F3601"/>
    <w:rsid w:val="005F6504"/>
    <w:rsid w:val="00624976"/>
    <w:rsid w:val="006437A7"/>
    <w:rsid w:val="00664338"/>
    <w:rsid w:val="00670F43"/>
    <w:rsid w:val="0067185B"/>
    <w:rsid w:val="006734B4"/>
    <w:rsid w:val="00675A83"/>
    <w:rsid w:val="006803E4"/>
    <w:rsid w:val="00686D7B"/>
    <w:rsid w:val="00690B95"/>
    <w:rsid w:val="006B211C"/>
    <w:rsid w:val="006B3205"/>
    <w:rsid w:val="006C4F51"/>
    <w:rsid w:val="006E160E"/>
    <w:rsid w:val="006E54BE"/>
    <w:rsid w:val="006F3696"/>
    <w:rsid w:val="007066BE"/>
    <w:rsid w:val="007307C6"/>
    <w:rsid w:val="007459E6"/>
    <w:rsid w:val="00753504"/>
    <w:rsid w:val="00753C8C"/>
    <w:rsid w:val="007600CA"/>
    <w:rsid w:val="00775A9B"/>
    <w:rsid w:val="007A6A4D"/>
    <w:rsid w:val="007B5C42"/>
    <w:rsid w:val="007B5E74"/>
    <w:rsid w:val="007C04D4"/>
    <w:rsid w:val="007C1315"/>
    <w:rsid w:val="007C73BF"/>
    <w:rsid w:val="007D6455"/>
    <w:rsid w:val="007E3A99"/>
    <w:rsid w:val="007F01D5"/>
    <w:rsid w:val="00806B61"/>
    <w:rsid w:val="00811080"/>
    <w:rsid w:val="008162EB"/>
    <w:rsid w:val="00821E48"/>
    <w:rsid w:val="00832F49"/>
    <w:rsid w:val="00851EA9"/>
    <w:rsid w:val="00860D11"/>
    <w:rsid w:val="00861C83"/>
    <w:rsid w:val="00867075"/>
    <w:rsid w:val="00880C73"/>
    <w:rsid w:val="008909DE"/>
    <w:rsid w:val="00897222"/>
    <w:rsid w:val="008A0489"/>
    <w:rsid w:val="008B0CB1"/>
    <w:rsid w:val="008C7168"/>
    <w:rsid w:val="008D27C0"/>
    <w:rsid w:val="008E47D4"/>
    <w:rsid w:val="008F110D"/>
    <w:rsid w:val="008F73F4"/>
    <w:rsid w:val="009120E6"/>
    <w:rsid w:val="00916216"/>
    <w:rsid w:val="0092605B"/>
    <w:rsid w:val="00931FD9"/>
    <w:rsid w:val="009469AA"/>
    <w:rsid w:val="00947B72"/>
    <w:rsid w:val="0099214D"/>
    <w:rsid w:val="00996AA5"/>
    <w:rsid w:val="009C2D21"/>
    <w:rsid w:val="009C6040"/>
    <w:rsid w:val="009D454B"/>
    <w:rsid w:val="00A069DB"/>
    <w:rsid w:val="00A13F4B"/>
    <w:rsid w:val="00A204A1"/>
    <w:rsid w:val="00A271ED"/>
    <w:rsid w:val="00A27EAB"/>
    <w:rsid w:val="00A318E8"/>
    <w:rsid w:val="00A57034"/>
    <w:rsid w:val="00A7681F"/>
    <w:rsid w:val="00AA64E0"/>
    <w:rsid w:val="00AB35A9"/>
    <w:rsid w:val="00AC376A"/>
    <w:rsid w:val="00AC614A"/>
    <w:rsid w:val="00AF118C"/>
    <w:rsid w:val="00AF2831"/>
    <w:rsid w:val="00B05CEB"/>
    <w:rsid w:val="00B177C7"/>
    <w:rsid w:val="00B45DDB"/>
    <w:rsid w:val="00B469BC"/>
    <w:rsid w:val="00B51EA3"/>
    <w:rsid w:val="00B76D9B"/>
    <w:rsid w:val="00B86754"/>
    <w:rsid w:val="00B9533A"/>
    <w:rsid w:val="00BA0DFA"/>
    <w:rsid w:val="00BB0DBC"/>
    <w:rsid w:val="00BC2935"/>
    <w:rsid w:val="00BD16E5"/>
    <w:rsid w:val="00BE04D6"/>
    <w:rsid w:val="00BF1118"/>
    <w:rsid w:val="00C10951"/>
    <w:rsid w:val="00C47071"/>
    <w:rsid w:val="00C47990"/>
    <w:rsid w:val="00C51C94"/>
    <w:rsid w:val="00C52056"/>
    <w:rsid w:val="00C55B0B"/>
    <w:rsid w:val="00C85BA1"/>
    <w:rsid w:val="00CB6F7D"/>
    <w:rsid w:val="00CC0FBD"/>
    <w:rsid w:val="00CC5681"/>
    <w:rsid w:val="00CD182D"/>
    <w:rsid w:val="00CE430A"/>
    <w:rsid w:val="00CF55CE"/>
    <w:rsid w:val="00D13C05"/>
    <w:rsid w:val="00D25965"/>
    <w:rsid w:val="00D437CB"/>
    <w:rsid w:val="00D807CC"/>
    <w:rsid w:val="00DB29F3"/>
    <w:rsid w:val="00DD216A"/>
    <w:rsid w:val="00DD6266"/>
    <w:rsid w:val="00DD6F7B"/>
    <w:rsid w:val="00DE3A4C"/>
    <w:rsid w:val="00DF19DF"/>
    <w:rsid w:val="00DF4E5C"/>
    <w:rsid w:val="00E16B88"/>
    <w:rsid w:val="00E41423"/>
    <w:rsid w:val="00E45803"/>
    <w:rsid w:val="00E60E02"/>
    <w:rsid w:val="00E975D0"/>
    <w:rsid w:val="00EB5CF1"/>
    <w:rsid w:val="00ED79A0"/>
    <w:rsid w:val="00EE520B"/>
    <w:rsid w:val="00EF1332"/>
    <w:rsid w:val="00EF4709"/>
    <w:rsid w:val="00EF4DC4"/>
    <w:rsid w:val="00F0043C"/>
    <w:rsid w:val="00F3331C"/>
    <w:rsid w:val="00F507CF"/>
    <w:rsid w:val="00F66160"/>
    <w:rsid w:val="00F8657F"/>
    <w:rsid w:val="00F87ED7"/>
    <w:rsid w:val="00F948D5"/>
    <w:rsid w:val="00FA10C9"/>
    <w:rsid w:val="00FA46A0"/>
    <w:rsid w:val="00FB4FE8"/>
    <w:rsid w:val="00FC44C9"/>
    <w:rsid w:val="00FD2C8F"/>
    <w:rsid w:val="00FD64A0"/>
    <w:rsid w:val="00FE19CD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72B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6C0"/>
    <w:rPr>
      <w:rFonts w:ascii=".VnTime" w:hAnsi=".VnTime" w:cs=".VnTime"/>
      <w:sz w:val="26"/>
      <w:szCs w:val="26"/>
    </w:rPr>
  </w:style>
  <w:style w:type="paragraph" w:styleId="Heading1">
    <w:name w:val="heading 1"/>
    <w:aliases w:val="BVI,RepHead1"/>
    <w:basedOn w:val="Normal"/>
    <w:next w:val="Normal"/>
    <w:link w:val="Heading1Char"/>
    <w:uiPriority w:val="99"/>
    <w:qFormat/>
    <w:rsid w:val="001D66C0"/>
    <w:pPr>
      <w:keepNext/>
      <w:tabs>
        <w:tab w:val="left" w:pos="360"/>
      </w:tabs>
      <w:spacing w:before="120"/>
      <w:jc w:val="center"/>
      <w:outlineLvl w:val="0"/>
    </w:pPr>
    <w:rPr>
      <w:rFonts w:ascii=".VnTimeH" w:hAnsi=".VnTimeH" w:cs=".VnTimeH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30D6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30D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1424"/>
    <w:pPr>
      <w:keepNext/>
      <w:spacing w:after="120"/>
      <w:ind w:firstLine="567"/>
      <w:jc w:val="both"/>
      <w:outlineLvl w:val="3"/>
    </w:pPr>
    <w:rPr>
      <w:b/>
      <w:bCs/>
      <w:color w:val="0000FF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914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VI Char,RepHead1 Char"/>
    <w:basedOn w:val="DefaultParagraphFont"/>
    <w:link w:val="Heading1"/>
    <w:uiPriority w:val="99"/>
    <w:locked/>
    <w:rsid w:val="005257B7"/>
    <w:rPr>
      <w:rFonts w:ascii=".VnTimeH" w:hAnsi=".VnTimeH" w:cs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E30D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30D6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91424"/>
    <w:rPr>
      <w:rFonts w:ascii=".VnTime" w:hAnsi=".VnTime" w:cs=".VnTime"/>
      <w:b/>
      <w:bCs/>
      <w:color w:val="0000F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91424"/>
    <w:rPr>
      <w:rFonts w:ascii="Arial" w:hAnsi="Arial" w:cs="Arial"/>
      <w:sz w:val="22"/>
      <w:szCs w:val="22"/>
    </w:rPr>
  </w:style>
  <w:style w:type="character" w:customStyle="1" w:styleId="normal-h">
    <w:name w:val="normal-h"/>
    <w:basedOn w:val="DefaultParagraphFont"/>
    <w:uiPriority w:val="99"/>
    <w:rsid w:val="001D66C0"/>
  </w:style>
  <w:style w:type="character" w:styleId="PageNumber">
    <w:name w:val="page number"/>
    <w:basedOn w:val="DefaultParagraphFont"/>
    <w:uiPriority w:val="99"/>
    <w:rsid w:val="001D66C0"/>
  </w:style>
  <w:style w:type="paragraph" w:customStyle="1" w:styleId="CharCharChar">
    <w:name w:val="Char Char Char"/>
    <w:basedOn w:val="Normal"/>
    <w:next w:val="Normal"/>
    <w:uiPriority w:val="99"/>
    <w:rsid w:val="001D66C0"/>
    <w:pPr>
      <w:spacing w:before="120" w:after="120" w:line="312" w:lineRule="auto"/>
    </w:pPr>
  </w:style>
  <w:style w:type="paragraph" w:customStyle="1" w:styleId="normal-p">
    <w:name w:val="normal-p"/>
    <w:basedOn w:val="Normal"/>
    <w:uiPriority w:val="99"/>
    <w:rsid w:val="001D66C0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D66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57B7"/>
    <w:rPr>
      <w:rFonts w:ascii=".VnTime" w:hAnsi=".VnTime" w:cs=".VnTime"/>
      <w:sz w:val="24"/>
      <w:szCs w:val="24"/>
    </w:rPr>
  </w:style>
  <w:style w:type="paragraph" w:styleId="Header">
    <w:name w:val="header"/>
    <w:basedOn w:val="Normal"/>
    <w:link w:val="HeaderChar"/>
    <w:uiPriority w:val="99"/>
    <w:rsid w:val="001D66C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257B7"/>
    <w:rPr>
      <w:rFonts w:ascii=".VnTime" w:hAnsi=".VnTime" w:cs=".VnTim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1E30D6"/>
    <w:rPr>
      <w:sz w:val="20"/>
      <w:szCs w:val="20"/>
      <w:lang w:val="en-SG" w:eastAsia="en-S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E30D6"/>
    <w:rPr>
      <w:lang w:val="en-SG" w:eastAsia="en-SG"/>
    </w:rPr>
  </w:style>
  <w:style w:type="character" w:styleId="FootnoteReference">
    <w:name w:val="footnote reference"/>
    <w:basedOn w:val="DefaultParagraphFont"/>
    <w:uiPriority w:val="99"/>
    <w:semiHidden/>
    <w:rsid w:val="001E30D6"/>
    <w:rPr>
      <w:vertAlign w:val="superscript"/>
    </w:rPr>
  </w:style>
  <w:style w:type="paragraph" w:customStyle="1" w:styleId="Phan">
    <w:name w:val="Phan"/>
    <w:basedOn w:val="Heading1"/>
    <w:uiPriority w:val="99"/>
    <w:rsid w:val="001E30D6"/>
    <w:pPr>
      <w:spacing w:before="240" w:after="60"/>
    </w:pPr>
    <w:rPr>
      <w:rFonts w:ascii=".VnTime" w:hAnsi=".VnTime" w:cs=".VnTime"/>
      <w:kern w:val="32"/>
      <w:sz w:val="32"/>
      <w:szCs w:val="32"/>
      <w:lang w:val="es-ES" w:eastAsia="en-SG"/>
    </w:rPr>
  </w:style>
  <w:style w:type="paragraph" w:customStyle="1" w:styleId="ABC">
    <w:name w:val="ABC"/>
    <w:basedOn w:val="Heading3"/>
    <w:uiPriority w:val="99"/>
    <w:rsid w:val="001E30D6"/>
    <w:pPr>
      <w:keepLines w:val="0"/>
      <w:spacing w:before="240" w:after="60"/>
      <w:jc w:val="center"/>
    </w:pPr>
    <w:rPr>
      <w:rFonts w:ascii=".VnTimeH" w:hAnsi=".VnTimeH" w:cs=".VnTimeH"/>
      <w:color w:val="auto"/>
      <w:sz w:val="28"/>
      <w:szCs w:val="28"/>
      <w:lang w:val="es-ES" w:eastAsia="en-SG"/>
    </w:rPr>
  </w:style>
  <w:style w:type="paragraph" w:customStyle="1" w:styleId="Chuong">
    <w:name w:val="Chuong"/>
    <w:basedOn w:val="Heading2"/>
    <w:uiPriority w:val="99"/>
    <w:rsid w:val="001E30D6"/>
    <w:pPr>
      <w:keepLines w:val="0"/>
      <w:spacing w:before="240" w:after="60"/>
      <w:jc w:val="center"/>
    </w:pPr>
    <w:rPr>
      <w:rFonts w:ascii=".VnTime" w:hAnsi=".VnTime" w:cs=".VnTime"/>
      <w:color w:val="auto"/>
      <w:sz w:val="28"/>
      <w:szCs w:val="28"/>
      <w:lang w:val="es-ES" w:eastAsia="en-SG"/>
    </w:r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link w:val="BodyTextIndentChar"/>
    <w:uiPriority w:val="99"/>
    <w:rsid w:val="001E30D6"/>
    <w:pPr>
      <w:spacing w:after="120"/>
      <w:ind w:left="283"/>
    </w:pPr>
    <w:rPr>
      <w:sz w:val="28"/>
      <w:szCs w:val="28"/>
      <w:lang w:val="en-SG" w:eastAsia="en-SG"/>
    </w:rPr>
  </w:style>
  <w:style w:type="character" w:customStyle="1" w:styleId="BodyTextIndentChar">
    <w:name w:val="Body Text Indent Char"/>
    <w:aliases w:val="Body Text Indent Char Char Char1,Body Text Indent Char Char Char Char Char Char Char,Body Text Indent Char Char Char Char"/>
    <w:basedOn w:val="DefaultParagraphFont"/>
    <w:link w:val="BodyTextIndent"/>
    <w:uiPriority w:val="99"/>
    <w:locked/>
    <w:rsid w:val="001E30D6"/>
    <w:rPr>
      <w:sz w:val="28"/>
      <w:szCs w:val="28"/>
      <w:lang w:val="en-SG" w:eastAsia="en-SG"/>
    </w:rPr>
  </w:style>
  <w:style w:type="paragraph" w:customStyle="1" w:styleId="CharCharChar1">
    <w:name w:val="Char Char Char1"/>
    <w:basedOn w:val="Normal"/>
    <w:next w:val="Normal"/>
    <w:uiPriority w:val="99"/>
    <w:rsid w:val="005257B7"/>
    <w:pPr>
      <w:spacing w:before="120" w:after="120" w:line="312" w:lineRule="auto"/>
    </w:pPr>
  </w:style>
  <w:style w:type="paragraph" w:styleId="ListParagraph">
    <w:name w:val="List Paragraph"/>
    <w:basedOn w:val="Normal"/>
    <w:uiPriority w:val="99"/>
    <w:qFormat/>
    <w:rsid w:val="00AB35A9"/>
    <w:pPr>
      <w:ind w:left="720"/>
    </w:pPr>
  </w:style>
  <w:style w:type="paragraph" w:styleId="BodyText">
    <w:name w:val="Body Text"/>
    <w:basedOn w:val="Normal"/>
    <w:link w:val="BodyTextChar"/>
    <w:uiPriority w:val="99"/>
    <w:rsid w:val="002914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91424"/>
    <w:rPr>
      <w:rFonts w:ascii=".VnTime" w:hAnsi=".VnTime" w:cs=".VnTime"/>
      <w:sz w:val="24"/>
      <w:szCs w:val="24"/>
    </w:rPr>
  </w:style>
  <w:style w:type="table" w:styleId="TableGrid">
    <w:name w:val="Table Grid"/>
    <w:basedOn w:val="TableNormal"/>
    <w:uiPriority w:val="99"/>
    <w:rsid w:val="00291424"/>
    <w:rPr>
      <w:rFonts w:ascii=".VnTime" w:hAnsi=".VnTime" w:cs=".VnTime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uVietTat">
    <w:name w:val="TuVietTat"/>
    <w:basedOn w:val="Heading4"/>
    <w:uiPriority w:val="99"/>
    <w:rsid w:val="00291424"/>
    <w:pPr>
      <w:ind w:firstLine="0"/>
      <w:jc w:val="left"/>
    </w:pPr>
    <w:rPr>
      <w:b w:val="0"/>
      <w:bCs w:val="0"/>
      <w:color w:val="auto"/>
      <w:sz w:val="28"/>
      <w:szCs w:val="28"/>
      <w:lang w:val="fr-FR"/>
    </w:rPr>
  </w:style>
  <w:style w:type="paragraph" w:customStyle="1" w:styleId="Mau">
    <w:name w:val="Mau"/>
    <w:basedOn w:val="Heading4"/>
    <w:uiPriority w:val="99"/>
    <w:rsid w:val="00291424"/>
    <w:pPr>
      <w:jc w:val="right"/>
    </w:pPr>
    <w:rPr>
      <w:color w:val="auto"/>
      <w:sz w:val="28"/>
      <w:szCs w:val="28"/>
      <w:u w:val="single"/>
      <w:lang w:val="de-DE"/>
    </w:rPr>
  </w:style>
  <w:style w:type="character" w:styleId="Hyperlink">
    <w:name w:val="Hyperlink"/>
    <w:basedOn w:val="DefaultParagraphFont"/>
    <w:uiPriority w:val="99"/>
    <w:rsid w:val="0029142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291424"/>
    <w:pPr>
      <w:spacing w:after="120" w:line="480" w:lineRule="auto"/>
    </w:pPr>
    <w:rPr>
      <w:sz w:val="28"/>
      <w:szCs w:val="28"/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91424"/>
    <w:rPr>
      <w:sz w:val="28"/>
      <w:szCs w:val="28"/>
      <w:lang w:val="en-SG" w:eastAsia="en-SG"/>
    </w:rPr>
  </w:style>
  <w:style w:type="character" w:customStyle="1" w:styleId="BalloonTextChar">
    <w:name w:val="Balloon Text Char"/>
    <w:uiPriority w:val="99"/>
    <w:semiHidden/>
    <w:locked/>
    <w:rsid w:val="00291424"/>
    <w:rPr>
      <w:rFonts w:ascii="Tahoma" w:hAnsi="Tahoma" w:cs="Tahoma"/>
      <w:sz w:val="16"/>
      <w:szCs w:val="16"/>
      <w:lang w:val="en-SG" w:eastAsia="en-SG"/>
    </w:rPr>
  </w:style>
  <w:style w:type="paragraph" w:styleId="BalloonText">
    <w:name w:val="Balloon Text"/>
    <w:basedOn w:val="Normal"/>
    <w:link w:val="BalloonTextChar1"/>
    <w:uiPriority w:val="99"/>
    <w:semiHidden/>
    <w:rsid w:val="00291424"/>
    <w:rPr>
      <w:rFonts w:ascii="Tahoma" w:hAnsi="Tahoma" w:cs="Tahoma"/>
      <w:sz w:val="16"/>
      <w:szCs w:val="16"/>
      <w:lang w:val="en-SG" w:eastAsia="en-SG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AF2831"/>
    <w:rPr>
      <w:sz w:val="2"/>
      <w:szCs w:val="2"/>
    </w:rPr>
  </w:style>
  <w:style w:type="character" w:customStyle="1" w:styleId="DocumentMapChar">
    <w:name w:val="Document Map Char"/>
    <w:uiPriority w:val="99"/>
    <w:semiHidden/>
    <w:locked/>
    <w:rsid w:val="00291424"/>
    <w:rPr>
      <w:rFonts w:ascii="Tahoma" w:hAnsi="Tahoma" w:cs="Tahoma"/>
      <w:shd w:val="clear" w:color="auto" w:fill="000080"/>
      <w:lang w:val="en-SG" w:eastAsia="en-SG"/>
    </w:rPr>
  </w:style>
  <w:style w:type="paragraph" w:styleId="DocumentMap">
    <w:name w:val="Document Map"/>
    <w:basedOn w:val="Normal"/>
    <w:link w:val="DocumentMapChar1"/>
    <w:uiPriority w:val="99"/>
    <w:semiHidden/>
    <w:rsid w:val="00291424"/>
    <w:pPr>
      <w:shd w:val="clear" w:color="auto" w:fill="000080"/>
    </w:pPr>
    <w:rPr>
      <w:rFonts w:ascii="Tahoma" w:hAnsi="Tahoma" w:cs="Tahoma"/>
      <w:sz w:val="20"/>
      <w:szCs w:val="20"/>
      <w:lang w:val="en-SG" w:eastAsia="en-SG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AF2831"/>
    <w:rPr>
      <w:sz w:val="2"/>
      <w:szCs w:val="2"/>
    </w:rPr>
  </w:style>
  <w:style w:type="paragraph" w:styleId="Title">
    <w:name w:val="Title"/>
    <w:basedOn w:val="Normal"/>
    <w:link w:val="TitleChar"/>
    <w:uiPriority w:val="99"/>
    <w:qFormat/>
    <w:rsid w:val="00291424"/>
    <w:pPr>
      <w:jc w:val="center"/>
    </w:pPr>
    <w:rPr>
      <w:rFonts w:ascii=".VnTimeH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91424"/>
    <w:rPr>
      <w:rFonts w:ascii=".VnTimeH" w:hAnsi=".VnTimeH" w:cs=".VnTimeH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291424"/>
    <w:pPr>
      <w:spacing w:after="120" w:line="480" w:lineRule="auto"/>
      <w:ind w:left="36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91424"/>
    <w:rPr>
      <w:rFonts w:ascii=".VnTime" w:hAnsi=".VnTime" w:cs=".VnTime"/>
      <w:sz w:val="28"/>
      <w:szCs w:val="28"/>
    </w:rPr>
  </w:style>
  <w:style w:type="character" w:customStyle="1" w:styleId="EndnoteTextChar">
    <w:name w:val="Endnote Text Char"/>
    <w:uiPriority w:val="99"/>
    <w:semiHidden/>
    <w:locked/>
    <w:rsid w:val="00291424"/>
    <w:rPr>
      <w:lang w:val="en-SG" w:eastAsia="en-SG"/>
    </w:rPr>
  </w:style>
  <w:style w:type="paragraph" w:styleId="EndnoteText">
    <w:name w:val="endnote text"/>
    <w:basedOn w:val="Normal"/>
    <w:link w:val="EndnoteTextChar1"/>
    <w:uiPriority w:val="99"/>
    <w:semiHidden/>
    <w:rsid w:val="00291424"/>
    <w:rPr>
      <w:sz w:val="20"/>
      <w:szCs w:val="20"/>
      <w:lang w:val="en-SG" w:eastAsia="en-SG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AF2831"/>
    <w:rPr>
      <w:rFonts w:ascii=".VnTime" w:hAnsi=".VnTime" w:cs=".VnTime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6C0"/>
    <w:rPr>
      <w:rFonts w:ascii=".VnTime" w:hAnsi=".VnTime" w:cs=".VnTime"/>
      <w:sz w:val="26"/>
      <w:szCs w:val="26"/>
    </w:rPr>
  </w:style>
  <w:style w:type="paragraph" w:styleId="Heading1">
    <w:name w:val="heading 1"/>
    <w:aliases w:val="BVI,RepHead1"/>
    <w:basedOn w:val="Normal"/>
    <w:next w:val="Normal"/>
    <w:link w:val="Heading1Char"/>
    <w:uiPriority w:val="99"/>
    <w:qFormat/>
    <w:rsid w:val="001D66C0"/>
    <w:pPr>
      <w:keepNext/>
      <w:tabs>
        <w:tab w:val="left" w:pos="360"/>
      </w:tabs>
      <w:spacing w:before="120"/>
      <w:jc w:val="center"/>
      <w:outlineLvl w:val="0"/>
    </w:pPr>
    <w:rPr>
      <w:rFonts w:ascii=".VnTimeH" w:hAnsi=".VnTimeH" w:cs=".VnTimeH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30D6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30D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1424"/>
    <w:pPr>
      <w:keepNext/>
      <w:spacing w:after="120"/>
      <w:ind w:firstLine="567"/>
      <w:jc w:val="both"/>
      <w:outlineLvl w:val="3"/>
    </w:pPr>
    <w:rPr>
      <w:b/>
      <w:bCs/>
      <w:color w:val="0000FF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914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VI Char,RepHead1 Char"/>
    <w:basedOn w:val="DefaultParagraphFont"/>
    <w:link w:val="Heading1"/>
    <w:uiPriority w:val="99"/>
    <w:locked/>
    <w:rsid w:val="005257B7"/>
    <w:rPr>
      <w:rFonts w:ascii=".VnTimeH" w:hAnsi=".VnTimeH" w:cs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E30D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30D6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91424"/>
    <w:rPr>
      <w:rFonts w:ascii=".VnTime" w:hAnsi=".VnTime" w:cs=".VnTime"/>
      <w:b/>
      <w:bCs/>
      <w:color w:val="0000F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91424"/>
    <w:rPr>
      <w:rFonts w:ascii="Arial" w:hAnsi="Arial" w:cs="Arial"/>
      <w:sz w:val="22"/>
      <w:szCs w:val="22"/>
    </w:rPr>
  </w:style>
  <w:style w:type="character" w:customStyle="1" w:styleId="normal-h">
    <w:name w:val="normal-h"/>
    <w:basedOn w:val="DefaultParagraphFont"/>
    <w:uiPriority w:val="99"/>
    <w:rsid w:val="001D66C0"/>
  </w:style>
  <w:style w:type="character" w:styleId="PageNumber">
    <w:name w:val="page number"/>
    <w:basedOn w:val="DefaultParagraphFont"/>
    <w:uiPriority w:val="99"/>
    <w:rsid w:val="001D66C0"/>
  </w:style>
  <w:style w:type="paragraph" w:customStyle="1" w:styleId="CharCharChar">
    <w:name w:val="Char Char Char"/>
    <w:basedOn w:val="Normal"/>
    <w:next w:val="Normal"/>
    <w:uiPriority w:val="99"/>
    <w:rsid w:val="001D66C0"/>
    <w:pPr>
      <w:spacing w:before="120" w:after="120" w:line="312" w:lineRule="auto"/>
    </w:pPr>
  </w:style>
  <w:style w:type="paragraph" w:customStyle="1" w:styleId="normal-p">
    <w:name w:val="normal-p"/>
    <w:basedOn w:val="Normal"/>
    <w:uiPriority w:val="99"/>
    <w:rsid w:val="001D66C0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D66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57B7"/>
    <w:rPr>
      <w:rFonts w:ascii=".VnTime" w:hAnsi=".VnTime" w:cs=".VnTime"/>
      <w:sz w:val="24"/>
      <w:szCs w:val="24"/>
    </w:rPr>
  </w:style>
  <w:style w:type="paragraph" w:styleId="Header">
    <w:name w:val="header"/>
    <w:basedOn w:val="Normal"/>
    <w:link w:val="HeaderChar"/>
    <w:uiPriority w:val="99"/>
    <w:rsid w:val="001D66C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257B7"/>
    <w:rPr>
      <w:rFonts w:ascii=".VnTime" w:hAnsi=".VnTime" w:cs=".VnTim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1E30D6"/>
    <w:rPr>
      <w:sz w:val="20"/>
      <w:szCs w:val="20"/>
      <w:lang w:val="en-SG" w:eastAsia="en-S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E30D6"/>
    <w:rPr>
      <w:lang w:val="en-SG" w:eastAsia="en-SG"/>
    </w:rPr>
  </w:style>
  <w:style w:type="character" w:styleId="FootnoteReference">
    <w:name w:val="footnote reference"/>
    <w:basedOn w:val="DefaultParagraphFont"/>
    <w:uiPriority w:val="99"/>
    <w:semiHidden/>
    <w:rsid w:val="001E30D6"/>
    <w:rPr>
      <w:vertAlign w:val="superscript"/>
    </w:rPr>
  </w:style>
  <w:style w:type="paragraph" w:customStyle="1" w:styleId="Phan">
    <w:name w:val="Phan"/>
    <w:basedOn w:val="Heading1"/>
    <w:uiPriority w:val="99"/>
    <w:rsid w:val="001E30D6"/>
    <w:pPr>
      <w:spacing w:before="240" w:after="60"/>
    </w:pPr>
    <w:rPr>
      <w:rFonts w:ascii=".VnTime" w:hAnsi=".VnTime" w:cs=".VnTime"/>
      <w:kern w:val="32"/>
      <w:sz w:val="32"/>
      <w:szCs w:val="32"/>
      <w:lang w:val="es-ES" w:eastAsia="en-SG"/>
    </w:rPr>
  </w:style>
  <w:style w:type="paragraph" w:customStyle="1" w:styleId="ABC">
    <w:name w:val="ABC"/>
    <w:basedOn w:val="Heading3"/>
    <w:uiPriority w:val="99"/>
    <w:rsid w:val="001E30D6"/>
    <w:pPr>
      <w:keepLines w:val="0"/>
      <w:spacing w:before="240" w:after="60"/>
      <w:jc w:val="center"/>
    </w:pPr>
    <w:rPr>
      <w:rFonts w:ascii=".VnTimeH" w:hAnsi=".VnTimeH" w:cs=".VnTimeH"/>
      <w:color w:val="auto"/>
      <w:sz w:val="28"/>
      <w:szCs w:val="28"/>
      <w:lang w:val="es-ES" w:eastAsia="en-SG"/>
    </w:rPr>
  </w:style>
  <w:style w:type="paragraph" w:customStyle="1" w:styleId="Chuong">
    <w:name w:val="Chuong"/>
    <w:basedOn w:val="Heading2"/>
    <w:uiPriority w:val="99"/>
    <w:rsid w:val="001E30D6"/>
    <w:pPr>
      <w:keepLines w:val="0"/>
      <w:spacing w:before="240" w:after="60"/>
      <w:jc w:val="center"/>
    </w:pPr>
    <w:rPr>
      <w:rFonts w:ascii=".VnTime" w:hAnsi=".VnTime" w:cs=".VnTime"/>
      <w:color w:val="auto"/>
      <w:sz w:val="28"/>
      <w:szCs w:val="28"/>
      <w:lang w:val="es-ES" w:eastAsia="en-SG"/>
    </w:r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link w:val="BodyTextIndentChar"/>
    <w:uiPriority w:val="99"/>
    <w:rsid w:val="001E30D6"/>
    <w:pPr>
      <w:spacing w:after="120"/>
      <w:ind w:left="283"/>
    </w:pPr>
    <w:rPr>
      <w:sz w:val="28"/>
      <w:szCs w:val="28"/>
      <w:lang w:val="en-SG" w:eastAsia="en-SG"/>
    </w:rPr>
  </w:style>
  <w:style w:type="character" w:customStyle="1" w:styleId="BodyTextIndentChar">
    <w:name w:val="Body Text Indent Char"/>
    <w:aliases w:val="Body Text Indent Char Char Char1,Body Text Indent Char Char Char Char Char Char Char,Body Text Indent Char Char Char Char"/>
    <w:basedOn w:val="DefaultParagraphFont"/>
    <w:link w:val="BodyTextIndent"/>
    <w:uiPriority w:val="99"/>
    <w:locked/>
    <w:rsid w:val="001E30D6"/>
    <w:rPr>
      <w:sz w:val="28"/>
      <w:szCs w:val="28"/>
      <w:lang w:val="en-SG" w:eastAsia="en-SG"/>
    </w:rPr>
  </w:style>
  <w:style w:type="paragraph" w:customStyle="1" w:styleId="CharCharChar1">
    <w:name w:val="Char Char Char1"/>
    <w:basedOn w:val="Normal"/>
    <w:next w:val="Normal"/>
    <w:uiPriority w:val="99"/>
    <w:rsid w:val="005257B7"/>
    <w:pPr>
      <w:spacing w:before="120" w:after="120" w:line="312" w:lineRule="auto"/>
    </w:pPr>
  </w:style>
  <w:style w:type="paragraph" w:styleId="ListParagraph">
    <w:name w:val="List Paragraph"/>
    <w:basedOn w:val="Normal"/>
    <w:uiPriority w:val="99"/>
    <w:qFormat/>
    <w:rsid w:val="00AB35A9"/>
    <w:pPr>
      <w:ind w:left="720"/>
    </w:pPr>
  </w:style>
  <w:style w:type="paragraph" w:styleId="BodyText">
    <w:name w:val="Body Text"/>
    <w:basedOn w:val="Normal"/>
    <w:link w:val="BodyTextChar"/>
    <w:uiPriority w:val="99"/>
    <w:rsid w:val="002914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91424"/>
    <w:rPr>
      <w:rFonts w:ascii=".VnTime" w:hAnsi=".VnTime" w:cs=".VnTime"/>
      <w:sz w:val="24"/>
      <w:szCs w:val="24"/>
    </w:rPr>
  </w:style>
  <w:style w:type="table" w:styleId="TableGrid">
    <w:name w:val="Table Grid"/>
    <w:basedOn w:val="TableNormal"/>
    <w:uiPriority w:val="99"/>
    <w:rsid w:val="00291424"/>
    <w:rPr>
      <w:rFonts w:ascii=".VnTime" w:hAnsi=".VnTime" w:cs=".VnTime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uVietTat">
    <w:name w:val="TuVietTat"/>
    <w:basedOn w:val="Heading4"/>
    <w:uiPriority w:val="99"/>
    <w:rsid w:val="00291424"/>
    <w:pPr>
      <w:ind w:firstLine="0"/>
      <w:jc w:val="left"/>
    </w:pPr>
    <w:rPr>
      <w:b w:val="0"/>
      <w:bCs w:val="0"/>
      <w:color w:val="auto"/>
      <w:sz w:val="28"/>
      <w:szCs w:val="28"/>
      <w:lang w:val="fr-FR"/>
    </w:rPr>
  </w:style>
  <w:style w:type="paragraph" w:customStyle="1" w:styleId="Mau">
    <w:name w:val="Mau"/>
    <w:basedOn w:val="Heading4"/>
    <w:uiPriority w:val="99"/>
    <w:rsid w:val="00291424"/>
    <w:pPr>
      <w:jc w:val="right"/>
    </w:pPr>
    <w:rPr>
      <w:color w:val="auto"/>
      <w:sz w:val="28"/>
      <w:szCs w:val="28"/>
      <w:u w:val="single"/>
      <w:lang w:val="de-DE"/>
    </w:rPr>
  </w:style>
  <w:style w:type="character" w:styleId="Hyperlink">
    <w:name w:val="Hyperlink"/>
    <w:basedOn w:val="DefaultParagraphFont"/>
    <w:uiPriority w:val="99"/>
    <w:rsid w:val="0029142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291424"/>
    <w:pPr>
      <w:spacing w:after="120" w:line="480" w:lineRule="auto"/>
    </w:pPr>
    <w:rPr>
      <w:sz w:val="28"/>
      <w:szCs w:val="28"/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91424"/>
    <w:rPr>
      <w:sz w:val="28"/>
      <w:szCs w:val="28"/>
      <w:lang w:val="en-SG" w:eastAsia="en-SG"/>
    </w:rPr>
  </w:style>
  <w:style w:type="character" w:customStyle="1" w:styleId="BalloonTextChar">
    <w:name w:val="Balloon Text Char"/>
    <w:uiPriority w:val="99"/>
    <w:semiHidden/>
    <w:locked/>
    <w:rsid w:val="00291424"/>
    <w:rPr>
      <w:rFonts w:ascii="Tahoma" w:hAnsi="Tahoma" w:cs="Tahoma"/>
      <w:sz w:val="16"/>
      <w:szCs w:val="16"/>
      <w:lang w:val="en-SG" w:eastAsia="en-SG"/>
    </w:rPr>
  </w:style>
  <w:style w:type="paragraph" w:styleId="BalloonText">
    <w:name w:val="Balloon Text"/>
    <w:basedOn w:val="Normal"/>
    <w:link w:val="BalloonTextChar1"/>
    <w:uiPriority w:val="99"/>
    <w:semiHidden/>
    <w:rsid w:val="00291424"/>
    <w:rPr>
      <w:rFonts w:ascii="Tahoma" w:hAnsi="Tahoma" w:cs="Tahoma"/>
      <w:sz w:val="16"/>
      <w:szCs w:val="16"/>
      <w:lang w:val="en-SG" w:eastAsia="en-SG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AF2831"/>
    <w:rPr>
      <w:sz w:val="2"/>
      <w:szCs w:val="2"/>
    </w:rPr>
  </w:style>
  <w:style w:type="character" w:customStyle="1" w:styleId="DocumentMapChar">
    <w:name w:val="Document Map Char"/>
    <w:uiPriority w:val="99"/>
    <w:semiHidden/>
    <w:locked/>
    <w:rsid w:val="00291424"/>
    <w:rPr>
      <w:rFonts w:ascii="Tahoma" w:hAnsi="Tahoma" w:cs="Tahoma"/>
      <w:shd w:val="clear" w:color="auto" w:fill="000080"/>
      <w:lang w:val="en-SG" w:eastAsia="en-SG"/>
    </w:rPr>
  </w:style>
  <w:style w:type="paragraph" w:styleId="DocumentMap">
    <w:name w:val="Document Map"/>
    <w:basedOn w:val="Normal"/>
    <w:link w:val="DocumentMapChar1"/>
    <w:uiPriority w:val="99"/>
    <w:semiHidden/>
    <w:rsid w:val="00291424"/>
    <w:pPr>
      <w:shd w:val="clear" w:color="auto" w:fill="000080"/>
    </w:pPr>
    <w:rPr>
      <w:rFonts w:ascii="Tahoma" w:hAnsi="Tahoma" w:cs="Tahoma"/>
      <w:sz w:val="20"/>
      <w:szCs w:val="20"/>
      <w:lang w:val="en-SG" w:eastAsia="en-SG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AF2831"/>
    <w:rPr>
      <w:sz w:val="2"/>
      <w:szCs w:val="2"/>
    </w:rPr>
  </w:style>
  <w:style w:type="paragraph" w:styleId="Title">
    <w:name w:val="Title"/>
    <w:basedOn w:val="Normal"/>
    <w:link w:val="TitleChar"/>
    <w:uiPriority w:val="99"/>
    <w:qFormat/>
    <w:rsid w:val="00291424"/>
    <w:pPr>
      <w:jc w:val="center"/>
    </w:pPr>
    <w:rPr>
      <w:rFonts w:ascii=".VnTimeH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91424"/>
    <w:rPr>
      <w:rFonts w:ascii=".VnTimeH" w:hAnsi=".VnTimeH" w:cs=".VnTimeH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291424"/>
    <w:pPr>
      <w:spacing w:after="120" w:line="480" w:lineRule="auto"/>
      <w:ind w:left="36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91424"/>
    <w:rPr>
      <w:rFonts w:ascii=".VnTime" w:hAnsi=".VnTime" w:cs=".VnTime"/>
      <w:sz w:val="28"/>
      <w:szCs w:val="28"/>
    </w:rPr>
  </w:style>
  <w:style w:type="character" w:customStyle="1" w:styleId="EndnoteTextChar">
    <w:name w:val="Endnote Text Char"/>
    <w:uiPriority w:val="99"/>
    <w:semiHidden/>
    <w:locked/>
    <w:rsid w:val="00291424"/>
    <w:rPr>
      <w:lang w:val="en-SG" w:eastAsia="en-SG"/>
    </w:rPr>
  </w:style>
  <w:style w:type="paragraph" w:styleId="EndnoteText">
    <w:name w:val="endnote text"/>
    <w:basedOn w:val="Normal"/>
    <w:link w:val="EndnoteTextChar1"/>
    <w:uiPriority w:val="99"/>
    <w:semiHidden/>
    <w:rsid w:val="00291424"/>
    <w:rPr>
      <w:sz w:val="20"/>
      <w:szCs w:val="20"/>
      <w:lang w:val="en-SG" w:eastAsia="en-SG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AF2831"/>
    <w:rPr>
      <w:rFonts w:ascii=".VnTime" w:hAnsi=".VnTime" w:cs=".VnTim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8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TËp ®oµn Ho¸ chÊt viÖt nam</vt:lpstr>
    </vt:vector>
  </TitlesOfParts>
  <Company>HOME</Company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TËp ®oµn Ho¸ chÊt viÖt nam</dc:title>
  <dc:creator>CPN</dc:creator>
  <cp:lastModifiedBy>Admin</cp:lastModifiedBy>
  <cp:revision>2</cp:revision>
  <cp:lastPrinted>2024-02-02T03:45:00Z</cp:lastPrinted>
  <dcterms:created xsi:type="dcterms:W3CDTF">2025-03-07T03:48:00Z</dcterms:created>
  <dcterms:modified xsi:type="dcterms:W3CDTF">2025-03-07T03:48:00Z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1033-8.1.0.3385</vt:lpwstr>
  </property>
</Properties>
</file>