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BA288" w14:textId="4A779377" w:rsidR="000008DC" w:rsidRPr="000008DC" w:rsidRDefault="000008DC" w:rsidP="000008DC">
      <w:pPr>
        <w:spacing w:line="276" w:lineRule="auto"/>
        <w:jc w:val="center"/>
        <w:rPr>
          <w:i/>
          <w:sz w:val="32"/>
          <w:szCs w:val="32"/>
          <w:lang w:val="vi-VN"/>
        </w:rPr>
      </w:pPr>
      <w:r w:rsidRPr="000008DC">
        <w:rPr>
          <w:i/>
          <w:sz w:val="32"/>
          <w:szCs w:val="32"/>
          <w:lang w:val="vi-VN"/>
        </w:rPr>
        <w:t>(phụ lục kèm theo yêu cầu báo giá)</w:t>
      </w:r>
    </w:p>
    <w:p w14:paraId="350B28C2" w14:textId="4132DBEB" w:rsidR="008A41D5" w:rsidRPr="000008DC" w:rsidRDefault="000008DC" w:rsidP="000008DC">
      <w:pPr>
        <w:spacing w:line="276" w:lineRule="auto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>II. Nội dung yêu cầu báo giá</w:t>
      </w:r>
    </w:p>
    <w:tbl>
      <w:tblPr>
        <w:tblW w:w="11004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773"/>
        <w:gridCol w:w="2229"/>
        <w:gridCol w:w="993"/>
        <w:gridCol w:w="1134"/>
        <w:gridCol w:w="4110"/>
        <w:gridCol w:w="709"/>
        <w:gridCol w:w="1056"/>
      </w:tblGrid>
      <w:tr w:rsidR="003D1692" w:rsidRPr="001A0C87" w14:paraId="244C8B60" w14:textId="77777777" w:rsidTr="00CC49AC">
        <w:trPr>
          <w:gridAfter w:val="2"/>
          <w:wAfter w:w="1765" w:type="dxa"/>
          <w:trHeight w:val="65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8B45" w14:textId="1D2C9357" w:rsidR="003D1692" w:rsidRPr="001A0C87" w:rsidRDefault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  <w:t>STT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DD8A" w14:textId="77777777" w:rsidR="003D1692" w:rsidRPr="001A0C87" w:rsidRDefault="003D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  <w:t>Tên hàng hóa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BA31" w14:textId="77777777" w:rsidR="003D1692" w:rsidRPr="001A0C87" w:rsidRDefault="003D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  <w:t>ĐVT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D972" w14:textId="39DA1935" w:rsidR="003D1692" w:rsidRPr="001A0C87" w:rsidRDefault="003D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  <w:t xml:space="preserve"> Số lượng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B6C5" w14:textId="4CD2A08C" w:rsidR="003D1692" w:rsidRPr="001A0C87" w:rsidRDefault="00A60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  <w:t>Đặc tính, các tiêu chuẩn sản phẩm</w:t>
            </w:r>
          </w:p>
        </w:tc>
      </w:tr>
      <w:tr w:rsidR="00416B59" w:rsidRPr="001A0C87" w14:paraId="5C515A92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B8A5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5275" w14:textId="6808DA27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Gạo tẻ </w:t>
            </w:r>
            <w:r w:rsidR="00B17E62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(Khang dân) hoặc tương đương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150B" w14:textId="3514E4F8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05DD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22.525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0578" w14:textId="77777777" w:rsidR="00416B59" w:rsidRPr="001A0C87" w:rsidRDefault="00990F3F" w:rsidP="00990F3F">
            <w:pPr>
              <w:pStyle w:val="TableParagraph"/>
              <w:spacing w:line="298" w:lineRule="exact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Dựa theo TCVN 11888:2017</w:t>
            </w:r>
          </w:p>
          <w:p w14:paraId="681E42B1" w14:textId="77777777" w:rsidR="00990F3F" w:rsidRPr="001A0C87" w:rsidRDefault="00990F3F" w:rsidP="00990F3F">
            <w:pPr>
              <w:pStyle w:val="TableParagraph"/>
              <w:spacing w:line="298" w:lineRule="exact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Hạt đều màu trắng trong không bị biến màu, mùi thơm tự nhiên không có mùi lạ, bề mặt bóng không chứa tạp chất, chất lạ và côn trùng</w:t>
            </w:r>
          </w:p>
          <w:p w14:paraId="32524007" w14:textId="77777777" w:rsidR="00990F3F" w:rsidRPr="001A0C87" w:rsidRDefault="00990F3F" w:rsidP="00990F3F">
            <w:pPr>
              <w:pStyle w:val="TableParagraph"/>
              <w:spacing w:line="298" w:lineRule="exact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Gạo không bị nhiễm men, nấm mốc, mọt vào gạo</w:t>
            </w:r>
          </w:p>
          <w:p w14:paraId="0C8CB1FA" w14:textId="2AAB1E89" w:rsidR="00990F3F" w:rsidRPr="001A0C87" w:rsidRDefault="00990F3F" w:rsidP="00990F3F">
            <w:pPr>
              <w:pStyle w:val="TableParagraph"/>
              <w:spacing w:line="298" w:lineRule="exact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Không có dư lượng hóa chất vượt mức tiêu chuẩn của Bộ y tế.</w:t>
            </w:r>
          </w:p>
        </w:tc>
      </w:tr>
      <w:tr w:rsidR="00416B59" w:rsidRPr="001A0C87" w14:paraId="76FEEC53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6CCE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2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E58A" w14:textId="77777777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Gan lợn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BCA5" w14:textId="1F12B74A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D3CA" w14:textId="7A23CD50" w:rsidR="00416B59" w:rsidRPr="001A0C87" w:rsidRDefault="00416B59" w:rsidP="000C6EA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8491" w14:textId="1C7D7259" w:rsidR="000C6EA6" w:rsidRPr="001A0C87" w:rsidRDefault="000C6EA6" w:rsidP="000C6EA6">
            <w:pPr>
              <w:tabs>
                <w:tab w:val="right" w:pos="2476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-</w:t>
            </w:r>
            <w:r w:rsidRPr="001A0C87">
              <w:rPr>
                <w:sz w:val="27"/>
                <w:szCs w:val="27"/>
                <w:lang w:val="vi-VN"/>
              </w:rPr>
              <w:t xml:space="preserve"> Sản phẩm phải có giấy chứng nhận kiểm dịch do cơ quan có thẩm quyền cấp còn hiệu lực.</w:t>
            </w:r>
          </w:p>
          <w:p w14:paraId="0046E206" w14:textId="69AE904B" w:rsidR="00416B59" w:rsidRPr="001A0C87" w:rsidRDefault="000C6EA6" w:rsidP="000C6EA6">
            <w:pPr>
              <w:tabs>
                <w:tab w:val="right" w:pos="2476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r w:rsidR="00430F21" w:rsidRPr="001A0C87">
              <w:rPr>
                <w:sz w:val="27"/>
                <w:szCs w:val="27"/>
                <w:lang w:val="vi-VN"/>
              </w:rPr>
              <w:t>Gan có</w:t>
            </w:r>
            <w:r w:rsidRPr="001A0C87">
              <w:rPr>
                <w:sz w:val="27"/>
                <w:szCs w:val="27"/>
                <w:lang w:val="vi-VN"/>
              </w:rPr>
              <w:t xml:space="preserve"> màu đỏ sẫm, có tính đàn hồi. Khi chạm tay vào có cảm giác chắc tay, mượt và không bị nhớt hay có mùi lạ.</w:t>
            </w:r>
            <w:r w:rsidR="00416B59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 </w:t>
            </w:r>
          </w:p>
        </w:tc>
      </w:tr>
      <w:tr w:rsidR="00416B59" w:rsidRPr="001A0C87" w14:paraId="492795BA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174D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B538" w14:textId="77777777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Thịt lườn gà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13C9" w14:textId="3F55F4BE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FC56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1.401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AA64" w14:textId="2F479EA1" w:rsidR="00CF3FDF" w:rsidRPr="001A0C87" w:rsidRDefault="00CF3FDF" w:rsidP="00CF3FDF">
            <w:pPr>
              <w:pStyle w:val="TableParagraph"/>
              <w:spacing w:before="2"/>
              <w:ind w:right="134"/>
              <w:jc w:val="both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r w:rsidR="002D114B" w:rsidRPr="001A0C87">
              <w:rPr>
                <w:sz w:val="27"/>
                <w:szCs w:val="27"/>
              </w:rPr>
              <w:t>Chất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lượng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thịt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tươi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dựa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vào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chỉ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tiêu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cảm</w:t>
            </w:r>
            <w:r w:rsidR="001A0C87" w:rsidRPr="001A0C87">
              <w:rPr>
                <w:spacing w:val="-1"/>
                <w:sz w:val="27"/>
                <w:szCs w:val="27"/>
                <w:lang w:val="vi-VN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quan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gồm</w:t>
            </w:r>
            <w:r w:rsidR="002D114B" w:rsidRPr="001A0C87">
              <w:rPr>
                <w:spacing w:val="-63"/>
                <w:sz w:val="27"/>
                <w:szCs w:val="27"/>
              </w:rPr>
              <w:t xml:space="preserve"> </w:t>
            </w:r>
            <w:r w:rsidR="001A0C87" w:rsidRPr="001A0C87">
              <w:rPr>
                <w:spacing w:val="-63"/>
                <w:sz w:val="27"/>
                <w:szCs w:val="27"/>
                <w:lang w:val="vi-VN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các chỉ tiêu: Trạng thái: Bề mặt khô, sạch, không</w:t>
            </w:r>
            <w:r w:rsidR="002D114B" w:rsidRPr="001A0C87">
              <w:rPr>
                <w:spacing w:val="1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dính</w:t>
            </w:r>
            <w:r w:rsidR="002D114B" w:rsidRPr="001A0C87">
              <w:rPr>
                <w:spacing w:val="-7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lông</w:t>
            </w:r>
            <w:r w:rsidR="002D114B" w:rsidRPr="001A0C87">
              <w:rPr>
                <w:spacing w:val="-7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và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tạp</w:t>
            </w:r>
            <w:r w:rsidR="002D114B" w:rsidRPr="001A0C87">
              <w:rPr>
                <w:spacing w:val="-6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chất</w:t>
            </w:r>
            <w:r w:rsidR="002D114B" w:rsidRPr="001A0C87">
              <w:rPr>
                <w:spacing w:val="-6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lạ;</w:t>
            </w:r>
            <w:r w:rsidR="002D114B" w:rsidRPr="001A0C87">
              <w:rPr>
                <w:spacing w:val="-7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Mặt</w:t>
            </w:r>
            <w:r w:rsidR="002D114B" w:rsidRPr="001A0C87">
              <w:rPr>
                <w:spacing w:val="-5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cắt</w:t>
            </w:r>
            <w:r w:rsidR="002D114B" w:rsidRPr="001A0C87">
              <w:rPr>
                <w:spacing w:val="-7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mịn;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Có</w:t>
            </w:r>
            <w:r w:rsidR="002D114B" w:rsidRPr="001A0C87">
              <w:rPr>
                <w:spacing w:val="-5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độ</w:t>
            </w:r>
            <w:r w:rsidR="002D114B" w:rsidRPr="001A0C87">
              <w:rPr>
                <w:spacing w:val="-6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đàn</w:t>
            </w:r>
            <w:r w:rsidR="002D114B" w:rsidRPr="001A0C87">
              <w:rPr>
                <w:spacing w:val="-7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hồi,</w:t>
            </w:r>
            <w:r w:rsidR="002D114B" w:rsidRPr="001A0C87">
              <w:rPr>
                <w:spacing w:val="-62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 xml:space="preserve">ấn ngón tay vào thịt không để lại dấu ấn trên bề </w:t>
            </w:r>
            <w:r w:rsidR="001A0C87" w:rsidRPr="001A0C87">
              <w:rPr>
                <w:sz w:val="27"/>
                <w:szCs w:val="27"/>
              </w:rPr>
              <w:t>mặt</w:t>
            </w:r>
            <w:r w:rsidR="001A0C87" w:rsidRPr="001A0C87">
              <w:rPr>
                <w:sz w:val="27"/>
                <w:szCs w:val="27"/>
                <w:lang w:val="vi-VN"/>
              </w:rPr>
              <w:t xml:space="preserve">  </w:t>
            </w:r>
            <w:r w:rsidR="002D114B" w:rsidRPr="001A0C87">
              <w:rPr>
                <w:spacing w:val="-62"/>
                <w:sz w:val="27"/>
                <w:szCs w:val="27"/>
              </w:rPr>
              <w:t xml:space="preserve"> </w:t>
            </w:r>
            <w:r w:rsidR="00E5600C" w:rsidRPr="001A0C87">
              <w:rPr>
                <w:spacing w:val="-62"/>
                <w:sz w:val="27"/>
                <w:szCs w:val="27"/>
                <w:lang w:val="vi-VN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thịt</w:t>
            </w:r>
            <w:r w:rsidR="002D114B" w:rsidRPr="001A0C87">
              <w:rPr>
                <w:spacing w:val="-5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khi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bỏ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tay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ra;</w:t>
            </w:r>
            <w:r w:rsidR="002D114B" w:rsidRPr="001A0C87">
              <w:rPr>
                <w:spacing w:val="-2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Màu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sắc: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Màu</w:t>
            </w:r>
            <w:r w:rsidR="002D114B" w:rsidRPr="001A0C87">
              <w:rPr>
                <w:spacing w:val="-5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đặc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trưng.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Đảm</w:t>
            </w:r>
            <w:r w:rsidR="002D114B" w:rsidRPr="001A0C87">
              <w:rPr>
                <w:spacing w:val="-2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bảo</w:t>
            </w:r>
            <w:r w:rsidR="00E5600C" w:rsidRPr="001A0C87">
              <w:rPr>
                <w:spacing w:val="-62"/>
                <w:sz w:val="27"/>
                <w:szCs w:val="27"/>
                <w:lang w:val="vi-VN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thịt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gà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không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sử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dụng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thuốc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tăng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trọng,</w:t>
            </w:r>
            <w:r w:rsidR="002D114B" w:rsidRPr="001A0C87">
              <w:rPr>
                <w:spacing w:val="-1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chất</w:t>
            </w:r>
            <w:r w:rsidR="002D114B" w:rsidRPr="001A0C87">
              <w:rPr>
                <w:spacing w:val="-4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tạo</w:t>
            </w:r>
            <w:r w:rsidR="002D114B" w:rsidRPr="001A0C87">
              <w:rPr>
                <w:spacing w:val="-3"/>
                <w:sz w:val="27"/>
                <w:szCs w:val="27"/>
              </w:rPr>
              <w:t xml:space="preserve"> </w:t>
            </w:r>
            <w:r w:rsidR="002D114B" w:rsidRPr="001A0C87">
              <w:rPr>
                <w:sz w:val="27"/>
                <w:szCs w:val="27"/>
              </w:rPr>
              <w:t>nạc</w:t>
            </w:r>
            <w:r w:rsidR="002D114B" w:rsidRPr="001A0C87">
              <w:rPr>
                <w:sz w:val="27"/>
                <w:szCs w:val="27"/>
                <w:lang w:val="vi-VN"/>
              </w:rPr>
              <w:t>, chất bảo quản ( không dùng thịt kho đông lạnh)</w:t>
            </w:r>
            <w:r w:rsidRPr="001A0C87">
              <w:rPr>
                <w:sz w:val="27"/>
                <w:szCs w:val="27"/>
                <w:lang w:val="vi-VN"/>
              </w:rPr>
              <w:t xml:space="preserve"> </w:t>
            </w:r>
          </w:p>
          <w:p w14:paraId="566DCBEF" w14:textId="77777777" w:rsidR="000C6EA6" w:rsidRPr="001A0C87" w:rsidRDefault="00CF3FDF" w:rsidP="00CF3FDF">
            <w:pPr>
              <w:pStyle w:val="TableParagraph"/>
              <w:spacing w:before="2"/>
              <w:ind w:right="134"/>
              <w:jc w:val="both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</w:t>
            </w:r>
            <w:r w:rsidR="000C6EA6" w:rsidRPr="001A0C87">
              <w:rPr>
                <w:spacing w:val="2"/>
                <w:sz w:val="27"/>
                <w:szCs w:val="27"/>
                <w:lang w:val="vi-VN"/>
              </w:rPr>
              <w:t xml:space="preserve"> </w:t>
            </w:r>
            <w:r w:rsidR="000C6EA6" w:rsidRPr="001A0C87">
              <w:rPr>
                <w:sz w:val="27"/>
                <w:szCs w:val="27"/>
                <w:lang w:val="vi-VN"/>
              </w:rPr>
              <w:t xml:space="preserve">Đáp ứng quy định TCVN </w:t>
            </w:r>
          </w:p>
          <w:p w14:paraId="44901B86" w14:textId="2BA43ABA" w:rsidR="00416B59" w:rsidRPr="001A0C87" w:rsidRDefault="000C6EA6" w:rsidP="00CF3FDF">
            <w:pPr>
              <w:pStyle w:val="TableParagraph"/>
              <w:spacing w:before="2"/>
              <w:ind w:right="134"/>
              <w:jc w:val="both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7046: 2019</w:t>
            </w:r>
          </w:p>
        </w:tc>
      </w:tr>
      <w:tr w:rsidR="00416B59" w:rsidRPr="001A0C87" w14:paraId="3991817D" w14:textId="77777777" w:rsidTr="00CC49AC">
        <w:trPr>
          <w:gridAfter w:val="2"/>
          <w:wAfter w:w="1765" w:type="dxa"/>
          <w:trHeight w:val="61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EB7F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2254" w14:textId="77777777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Thịt lợn mông, vai ,ba chỉ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DD62" w14:textId="570E8D2E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F5E2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4.470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3ED2" w14:textId="14B0A878" w:rsidR="00BE34AA" w:rsidRPr="001A0C87" w:rsidRDefault="00BE34AA" w:rsidP="00416B59">
            <w:pPr>
              <w:tabs>
                <w:tab w:val="right" w:pos="2476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Sản phẩm phải có giấy chứng nhận kiểm dịch do cơ quan có thẩm quyền cấp còn hiệu </w:t>
            </w:r>
            <w:r w:rsidR="00430F21" w:rsidRPr="001A0C87">
              <w:rPr>
                <w:sz w:val="27"/>
                <w:szCs w:val="27"/>
                <w:lang w:val="vi-VN"/>
              </w:rPr>
              <w:t>lực.</w:t>
            </w:r>
          </w:p>
          <w:p w14:paraId="1398D184" w14:textId="77777777" w:rsidR="0069537D" w:rsidRPr="001A0C87" w:rsidRDefault="0069537D" w:rsidP="0069537D">
            <w:pPr>
              <w:pStyle w:val="TableParagraph"/>
              <w:spacing w:before="2"/>
              <w:ind w:right="137"/>
              <w:jc w:val="both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</w:rPr>
              <w:t>Chất lượng thịt tươi dựa vào chỉ tiêu cảm quan gồm</w:t>
            </w:r>
            <w:r w:rsidRPr="001A0C87">
              <w:rPr>
                <w:spacing w:val="-62"/>
                <w:sz w:val="27"/>
                <w:szCs w:val="27"/>
              </w:rPr>
              <w:t xml:space="preserve"> </w:t>
            </w:r>
            <w:r w:rsidRPr="001A0C87">
              <w:rPr>
                <w:spacing w:val="-62"/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các chỉ tiêu: Trạng thái: Bề mặt khô, sạch, không</w:t>
            </w:r>
            <w:r w:rsidRPr="001A0C87">
              <w:rPr>
                <w:spacing w:val="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dính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lông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và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tạp</w:t>
            </w:r>
            <w:r w:rsidRPr="001A0C87">
              <w:rPr>
                <w:spacing w:val="-6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chất</w:t>
            </w:r>
            <w:r w:rsidRPr="001A0C87">
              <w:rPr>
                <w:spacing w:val="-6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lạ;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Mặt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cắt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mịn;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Có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độ</w:t>
            </w:r>
            <w:r w:rsidRPr="001A0C87">
              <w:rPr>
                <w:spacing w:val="-6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đàn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hồi,</w:t>
            </w:r>
            <w:r w:rsidRPr="001A0C87">
              <w:rPr>
                <w:spacing w:val="-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ấn ngón tay vào thịt không để lại dấu ấn trên bề mặt</w:t>
            </w:r>
            <w:r w:rsidRPr="001A0C87">
              <w:rPr>
                <w:spacing w:val="-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thịt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khi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bỏ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tay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ra;</w:t>
            </w:r>
            <w:r w:rsidRPr="001A0C87">
              <w:rPr>
                <w:spacing w:val="-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Màu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sắc: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Màu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lastRenderedPageBreak/>
              <w:t>đặc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trưng.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Đảm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bảo</w:t>
            </w:r>
            <w:r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thịt</w:t>
            </w:r>
            <w:r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bò</w:t>
            </w:r>
            <w:r w:rsidRPr="001A0C87">
              <w:rPr>
                <w:spacing w:val="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không</w:t>
            </w:r>
            <w:r w:rsidRPr="001A0C87">
              <w:rPr>
                <w:spacing w:val="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sử</w:t>
            </w:r>
            <w:r w:rsidRPr="001A0C87">
              <w:rPr>
                <w:spacing w:val="6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dụng</w:t>
            </w:r>
            <w:r w:rsidRPr="001A0C87">
              <w:rPr>
                <w:spacing w:val="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thuốc</w:t>
            </w:r>
            <w:r w:rsidRPr="001A0C87">
              <w:rPr>
                <w:spacing w:val="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tăng</w:t>
            </w:r>
            <w:r w:rsidRPr="001A0C87">
              <w:rPr>
                <w:spacing w:val="6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trọng,</w:t>
            </w:r>
            <w:r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chất</w:t>
            </w:r>
            <w:r w:rsidRPr="001A0C87">
              <w:rPr>
                <w:spacing w:val="62"/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tạo</w:t>
            </w:r>
            <w:r w:rsidRPr="001A0C87">
              <w:rPr>
                <w:spacing w:val="-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nạc,chất bảo quản,tươi, săn chắc( không dùng thịt</w:t>
            </w:r>
            <w:r w:rsidRPr="001A0C87">
              <w:rPr>
                <w:spacing w:val="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kho</w:t>
            </w:r>
            <w:r w:rsidRPr="001A0C87">
              <w:rPr>
                <w:spacing w:val="26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đông</w:t>
            </w:r>
            <w:r w:rsidRPr="001A0C87">
              <w:rPr>
                <w:spacing w:val="2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lạnh</w:t>
            </w:r>
            <w:r w:rsidRPr="001A0C87">
              <w:rPr>
                <w:sz w:val="27"/>
                <w:szCs w:val="27"/>
                <w:lang w:val="vi-VN"/>
              </w:rPr>
              <w:t>)</w:t>
            </w:r>
          </w:p>
          <w:p w14:paraId="4AC1ED68" w14:textId="77777777" w:rsidR="0069537D" w:rsidRPr="001A0C87" w:rsidRDefault="0069537D" w:rsidP="0069537D">
            <w:pPr>
              <w:tabs>
                <w:tab w:val="right" w:pos="247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1A0C87">
              <w:rPr>
                <w:sz w:val="27"/>
                <w:szCs w:val="27"/>
              </w:rPr>
              <w:t>Đáp</w:t>
            </w:r>
            <w:proofErr w:type="spellEnd"/>
            <w:r w:rsidRPr="001A0C87">
              <w:rPr>
                <w:spacing w:val="29"/>
                <w:sz w:val="27"/>
                <w:szCs w:val="27"/>
              </w:rPr>
              <w:t xml:space="preserve"> </w:t>
            </w:r>
            <w:proofErr w:type="spellStart"/>
            <w:r w:rsidRPr="001A0C87">
              <w:rPr>
                <w:sz w:val="27"/>
                <w:szCs w:val="27"/>
              </w:rPr>
              <w:t>ứng</w:t>
            </w:r>
            <w:proofErr w:type="spellEnd"/>
            <w:r w:rsidRPr="001A0C87">
              <w:rPr>
                <w:spacing w:val="27"/>
                <w:sz w:val="27"/>
                <w:szCs w:val="27"/>
              </w:rPr>
              <w:t xml:space="preserve"> </w:t>
            </w:r>
            <w:proofErr w:type="spellStart"/>
            <w:r w:rsidRPr="001A0C87">
              <w:rPr>
                <w:sz w:val="27"/>
                <w:szCs w:val="27"/>
              </w:rPr>
              <w:t>quy</w:t>
            </w:r>
            <w:proofErr w:type="spellEnd"/>
            <w:r w:rsidRPr="001A0C87">
              <w:rPr>
                <w:spacing w:val="28"/>
                <w:sz w:val="27"/>
                <w:szCs w:val="27"/>
              </w:rPr>
              <w:t xml:space="preserve"> </w:t>
            </w:r>
            <w:proofErr w:type="spellStart"/>
            <w:r w:rsidRPr="001A0C87">
              <w:rPr>
                <w:sz w:val="27"/>
                <w:szCs w:val="27"/>
              </w:rPr>
              <w:t>định</w:t>
            </w:r>
            <w:proofErr w:type="spellEnd"/>
            <w:r w:rsidRPr="001A0C87">
              <w:rPr>
                <w:spacing w:val="19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TCVN</w:t>
            </w:r>
            <w:r w:rsidRPr="001A0C87">
              <w:rPr>
                <w:spacing w:val="3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7046</w:t>
            </w:r>
            <w:r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pacing w:val="27"/>
                <w:sz w:val="27"/>
                <w:szCs w:val="27"/>
              </w:rPr>
              <w:t>:2019</w:t>
            </w: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</w:r>
          </w:p>
          <w:p w14:paraId="6BC420C5" w14:textId="6EE7B970" w:rsidR="00BE34AA" w:rsidRPr="001A0C87" w:rsidRDefault="00BE34AA" w:rsidP="0069537D">
            <w:pPr>
              <w:tabs>
                <w:tab w:val="right" w:pos="2476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Căn cứ theo kế hoạch số lượng thịt từng loại như sau:</w:t>
            </w:r>
          </w:p>
          <w:p w14:paraId="1FE6CA9C" w14:textId="77777777" w:rsidR="00BE34AA" w:rsidRPr="001A0C87" w:rsidRDefault="00BE34AA" w:rsidP="00416B59">
            <w:pPr>
              <w:tabs>
                <w:tab w:val="right" w:pos="2476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+ Thịt ba chỉ: 2000 kg</w:t>
            </w:r>
          </w:p>
          <w:p w14:paraId="5B9E8069" w14:textId="48E8ED26" w:rsidR="00BE34AA" w:rsidRPr="001A0C87" w:rsidRDefault="00BE34AA" w:rsidP="00416B59">
            <w:pPr>
              <w:tabs>
                <w:tab w:val="right" w:pos="2476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+ Thịt mông sấn: 670 kg</w:t>
            </w:r>
          </w:p>
          <w:p w14:paraId="611DAD8D" w14:textId="68CBB685" w:rsidR="00416B59" w:rsidRPr="001A0C87" w:rsidRDefault="00BE34AA" w:rsidP="00416B59">
            <w:pPr>
              <w:tabs>
                <w:tab w:val="right" w:pos="2476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>+ Thịt lợn vai: 1800 kg</w:t>
            </w:r>
            <w:r w:rsidR="00416B59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 </w:t>
            </w:r>
          </w:p>
        </w:tc>
      </w:tr>
      <w:tr w:rsidR="00416B59" w:rsidRPr="001A0C87" w14:paraId="2D061AFD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625E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lastRenderedPageBreak/>
              <w:t>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6E58" w14:textId="77777777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Thịt bò thăn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D04D" w14:textId="2D019722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0BDD" w14:textId="2419C5DE" w:rsidR="00416B59" w:rsidRPr="001A0C87" w:rsidRDefault="00416B59" w:rsidP="000A2A2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2875" w14:textId="3A9FEF26" w:rsidR="000A2A2B" w:rsidRPr="001A0C87" w:rsidRDefault="000A2A2B" w:rsidP="000A2A2B">
            <w:pPr>
              <w:pStyle w:val="TableParagraph"/>
              <w:spacing w:before="2"/>
              <w:ind w:right="137"/>
              <w:jc w:val="both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r w:rsidRPr="001A0C87">
              <w:rPr>
                <w:sz w:val="27"/>
                <w:szCs w:val="27"/>
              </w:rPr>
              <w:t>Chất lượng thịt tươi dựa vào chỉ tiêu cảm quan gồm</w:t>
            </w:r>
            <w:r w:rsidRPr="001A0C87">
              <w:rPr>
                <w:spacing w:val="-62"/>
                <w:sz w:val="27"/>
                <w:szCs w:val="27"/>
              </w:rPr>
              <w:t xml:space="preserve"> </w:t>
            </w:r>
            <w:r w:rsidR="00E5600C" w:rsidRPr="001A0C87">
              <w:rPr>
                <w:spacing w:val="-62"/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các chỉ tiêu: Trạng thái: Bề mặt khô, sạch, không</w:t>
            </w:r>
            <w:r w:rsidRPr="001A0C87">
              <w:rPr>
                <w:spacing w:val="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dính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lông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và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tạp</w:t>
            </w:r>
            <w:r w:rsidRPr="001A0C87">
              <w:rPr>
                <w:spacing w:val="-6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chất</w:t>
            </w:r>
            <w:r w:rsidRPr="001A0C87">
              <w:rPr>
                <w:spacing w:val="-6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lạ;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Mặt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cắt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mịn;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Có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độ</w:t>
            </w:r>
            <w:r w:rsidRPr="001A0C87">
              <w:rPr>
                <w:spacing w:val="-6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đàn</w:t>
            </w:r>
            <w:r w:rsidRPr="001A0C87">
              <w:rPr>
                <w:spacing w:val="-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hồi,</w:t>
            </w:r>
            <w:r w:rsidRPr="001A0C87">
              <w:rPr>
                <w:spacing w:val="-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ấn ngón tay vào thịt không để lại dấu ấn trên bề mặt</w:t>
            </w:r>
            <w:r w:rsidRPr="001A0C87">
              <w:rPr>
                <w:spacing w:val="-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thịt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khi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bỏ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tay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ra;</w:t>
            </w:r>
            <w:r w:rsidRPr="001A0C87">
              <w:rPr>
                <w:spacing w:val="-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Màu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sắc: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Màu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đặc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trưng.</w:t>
            </w:r>
            <w:r w:rsidRPr="001A0C87">
              <w:rPr>
                <w:spacing w:val="-4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Đảm</w:t>
            </w:r>
            <w:r w:rsidRPr="001A0C87">
              <w:rPr>
                <w:spacing w:val="-5"/>
                <w:sz w:val="27"/>
                <w:szCs w:val="27"/>
              </w:rPr>
              <w:t xml:space="preserve"> </w:t>
            </w:r>
            <w:r w:rsidR="0069537D" w:rsidRPr="001A0C87">
              <w:rPr>
                <w:sz w:val="27"/>
                <w:szCs w:val="27"/>
              </w:rPr>
              <w:t>bảo</w:t>
            </w:r>
            <w:r w:rsidR="0069537D"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thịt</w:t>
            </w:r>
            <w:r w:rsidR="0069537D"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bò</w:t>
            </w:r>
            <w:r w:rsidRPr="001A0C87">
              <w:rPr>
                <w:spacing w:val="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không</w:t>
            </w:r>
            <w:r w:rsidRPr="001A0C87">
              <w:rPr>
                <w:spacing w:val="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sử</w:t>
            </w:r>
            <w:r w:rsidRPr="001A0C87">
              <w:rPr>
                <w:spacing w:val="6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dụng</w:t>
            </w:r>
            <w:r w:rsidRPr="001A0C87">
              <w:rPr>
                <w:spacing w:val="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thuốc</w:t>
            </w:r>
            <w:r w:rsidRPr="001A0C87">
              <w:rPr>
                <w:spacing w:val="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tăng</w:t>
            </w:r>
            <w:r w:rsidRPr="001A0C87">
              <w:rPr>
                <w:spacing w:val="6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trọng,</w:t>
            </w:r>
            <w:r w:rsidR="0069537D"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chất</w:t>
            </w:r>
            <w:r w:rsidR="0069537D" w:rsidRPr="001A0C87">
              <w:rPr>
                <w:spacing w:val="62"/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tạo</w:t>
            </w:r>
            <w:r w:rsidRPr="001A0C87">
              <w:rPr>
                <w:spacing w:val="-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nạc,chất bảo quản,tươi, săn chắc( không dùng thịt</w:t>
            </w:r>
            <w:r w:rsidRPr="001A0C87">
              <w:rPr>
                <w:spacing w:val="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kho</w:t>
            </w:r>
            <w:r w:rsidRPr="001A0C87">
              <w:rPr>
                <w:spacing w:val="26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đông</w:t>
            </w:r>
            <w:r w:rsidRPr="001A0C87">
              <w:rPr>
                <w:spacing w:val="2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lạnh</w:t>
            </w:r>
            <w:r w:rsidRPr="001A0C87">
              <w:rPr>
                <w:sz w:val="27"/>
                <w:szCs w:val="27"/>
                <w:lang w:val="vi-VN"/>
              </w:rPr>
              <w:t>)</w:t>
            </w:r>
          </w:p>
          <w:p w14:paraId="196811BA" w14:textId="1FD5BE5F" w:rsidR="00416B59" w:rsidRPr="001A0C87" w:rsidRDefault="000A2A2B" w:rsidP="000A2A2B">
            <w:pPr>
              <w:pStyle w:val="TableParagraph"/>
              <w:spacing w:before="2"/>
              <w:ind w:right="137"/>
              <w:jc w:val="both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r w:rsidR="00416B59" w:rsidRPr="001A0C87">
              <w:rPr>
                <w:sz w:val="27"/>
                <w:szCs w:val="27"/>
              </w:rPr>
              <w:t>Đáp</w:t>
            </w:r>
            <w:r w:rsidR="00416B59" w:rsidRPr="001A0C87">
              <w:rPr>
                <w:spacing w:val="29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ứng</w:t>
            </w:r>
            <w:r w:rsidR="00416B59" w:rsidRPr="001A0C87">
              <w:rPr>
                <w:spacing w:val="27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quy</w:t>
            </w:r>
            <w:r w:rsidR="00416B59" w:rsidRPr="001A0C87">
              <w:rPr>
                <w:spacing w:val="28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định</w:t>
            </w:r>
            <w:r w:rsidR="00416B59" w:rsidRPr="001A0C87">
              <w:rPr>
                <w:spacing w:val="19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TCVN</w:t>
            </w:r>
            <w:r w:rsidR="00416B59" w:rsidRPr="001A0C87">
              <w:rPr>
                <w:spacing w:val="31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7046</w:t>
            </w:r>
            <w:r w:rsidR="00CF3FDF" w:rsidRPr="001A0C87">
              <w:rPr>
                <w:sz w:val="27"/>
                <w:szCs w:val="27"/>
                <w:lang w:val="vi-VN"/>
              </w:rPr>
              <w:t xml:space="preserve"> </w:t>
            </w:r>
            <w:r w:rsidR="00416B59" w:rsidRPr="001A0C87">
              <w:rPr>
                <w:spacing w:val="27"/>
                <w:sz w:val="27"/>
                <w:szCs w:val="27"/>
                <w:lang w:val="en-US"/>
              </w:rPr>
              <w:t>:2019</w:t>
            </w:r>
            <w:r w:rsidR="00416B59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  <w:t xml:space="preserve">        </w:t>
            </w:r>
          </w:p>
        </w:tc>
      </w:tr>
      <w:tr w:rsidR="00416B59" w:rsidRPr="001A0C87" w14:paraId="585DCD8A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384C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6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9406" w14:textId="77777777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Thịt nạc xay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90E8" w14:textId="46B85D0A" w:rsidR="00416B59" w:rsidRPr="001A0C87" w:rsidRDefault="00416B59" w:rsidP="00416B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EF3F" w14:textId="77777777" w:rsidR="00416B59" w:rsidRPr="001A0C87" w:rsidRDefault="00416B59" w:rsidP="00416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1.507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2A1B" w14:textId="3165BB30" w:rsidR="000A2A2B" w:rsidRPr="001A0C87" w:rsidRDefault="000A2A2B" w:rsidP="000A2A2B">
            <w:pPr>
              <w:pStyle w:val="TableParagraph"/>
              <w:spacing w:before="2"/>
              <w:ind w:right="138"/>
              <w:jc w:val="both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>-</w:t>
            </w:r>
            <w:r w:rsidRPr="001A0C87">
              <w:rPr>
                <w:sz w:val="27"/>
                <w:szCs w:val="27"/>
              </w:rPr>
              <w:t xml:space="preserve"> Đảm bảo thịt lợn không sử dụng thuốc tăng trọng,</w:t>
            </w:r>
            <w:r w:rsidRPr="001A0C87">
              <w:rPr>
                <w:spacing w:val="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chất</w:t>
            </w:r>
            <w:r w:rsidRPr="001A0C87">
              <w:rPr>
                <w:spacing w:val="-1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tạo</w:t>
            </w:r>
            <w:r w:rsidRPr="001A0C87">
              <w:rPr>
                <w:spacing w:val="-10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nạc,</w:t>
            </w:r>
            <w:r w:rsidRPr="001A0C87">
              <w:rPr>
                <w:spacing w:val="-10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chất</w:t>
            </w:r>
            <w:r w:rsidRPr="001A0C87">
              <w:rPr>
                <w:spacing w:val="-9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bảo</w:t>
            </w:r>
            <w:r w:rsidRPr="001A0C87">
              <w:rPr>
                <w:spacing w:val="-10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quản,</w:t>
            </w:r>
            <w:r w:rsidRPr="001A0C87">
              <w:rPr>
                <w:spacing w:val="-1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thịt</w:t>
            </w:r>
            <w:r w:rsidRPr="001A0C87">
              <w:rPr>
                <w:spacing w:val="-10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tươi</w:t>
            </w:r>
            <w:r w:rsidRPr="001A0C87">
              <w:rPr>
                <w:spacing w:val="-9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(</w:t>
            </w:r>
            <w:r w:rsidRPr="001A0C87">
              <w:rPr>
                <w:spacing w:val="-1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không</w:t>
            </w:r>
            <w:r w:rsidRPr="001A0C87">
              <w:rPr>
                <w:spacing w:val="-10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sử</w:t>
            </w:r>
            <w:r w:rsidRPr="001A0C87">
              <w:rPr>
                <w:spacing w:val="-1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dụng</w:t>
            </w:r>
            <w:r w:rsidR="00E5600C"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pacing w:val="-6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thịt</w:t>
            </w:r>
            <w:r w:rsidRPr="001A0C87">
              <w:rPr>
                <w:spacing w:val="1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kho</w:t>
            </w:r>
            <w:r w:rsidRPr="001A0C87">
              <w:rPr>
                <w:spacing w:val="19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đông</w:t>
            </w:r>
            <w:r w:rsidRPr="001A0C87">
              <w:rPr>
                <w:spacing w:val="17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lạnh)</w:t>
            </w:r>
          </w:p>
          <w:p w14:paraId="50A30AFE" w14:textId="08AD8E57" w:rsidR="00416B59" w:rsidRPr="001A0C87" w:rsidRDefault="000A2A2B" w:rsidP="000A2A2B">
            <w:pPr>
              <w:pStyle w:val="TableParagraph"/>
              <w:spacing w:before="2"/>
              <w:ind w:right="138"/>
              <w:jc w:val="both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>- Đ</w:t>
            </w:r>
            <w:r w:rsidR="00416B59" w:rsidRPr="001A0C87">
              <w:rPr>
                <w:sz w:val="27"/>
                <w:szCs w:val="27"/>
              </w:rPr>
              <w:t>áp</w:t>
            </w:r>
            <w:r w:rsidR="00416B59" w:rsidRPr="001A0C87">
              <w:rPr>
                <w:spacing w:val="29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ứng</w:t>
            </w:r>
            <w:r w:rsidR="00416B59" w:rsidRPr="001A0C87">
              <w:rPr>
                <w:spacing w:val="27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quy</w:t>
            </w:r>
            <w:r w:rsidR="00416B59" w:rsidRPr="001A0C87">
              <w:rPr>
                <w:spacing w:val="28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định</w:t>
            </w:r>
            <w:r w:rsidR="00416B59" w:rsidRPr="001A0C87">
              <w:rPr>
                <w:spacing w:val="19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TCVN</w:t>
            </w:r>
            <w:r w:rsidR="00416B59" w:rsidRPr="001A0C87">
              <w:rPr>
                <w:spacing w:val="31"/>
                <w:sz w:val="27"/>
                <w:szCs w:val="27"/>
              </w:rPr>
              <w:t xml:space="preserve"> </w:t>
            </w:r>
            <w:r w:rsidR="00416B59" w:rsidRPr="001A0C87">
              <w:rPr>
                <w:sz w:val="27"/>
                <w:szCs w:val="27"/>
              </w:rPr>
              <w:t>7046</w:t>
            </w:r>
            <w:r w:rsidR="00416B59" w:rsidRPr="001A0C87">
              <w:rPr>
                <w:spacing w:val="27"/>
                <w:sz w:val="27"/>
                <w:szCs w:val="27"/>
              </w:rPr>
              <w:t>:2019</w:t>
            </w:r>
            <w:r w:rsidR="00416B59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  <w:t xml:space="preserve">        </w:t>
            </w:r>
          </w:p>
        </w:tc>
      </w:tr>
      <w:tr w:rsidR="003D1692" w:rsidRPr="001A0C87" w14:paraId="275B63EB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174D" w14:textId="77777777" w:rsidR="003D1692" w:rsidRPr="001A0C87" w:rsidRDefault="003D1692" w:rsidP="003D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7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BB98" w14:textId="0CBD8208" w:rsidR="003D1692" w:rsidRPr="001A0C87" w:rsidRDefault="003D1692" w:rsidP="003D1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Bánh trưng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68CD" w14:textId="77777777" w:rsidR="003D1692" w:rsidRPr="001A0C87" w:rsidRDefault="003D1692" w:rsidP="003D1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Cái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24E4" w14:textId="77777777" w:rsidR="003D1692" w:rsidRPr="001A0C87" w:rsidRDefault="003D1692" w:rsidP="003D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120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FCF1" w14:textId="278C2D19" w:rsidR="003D1692" w:rsidRPr="001A0C87" w:rsidRDefault="000819BA" w:rsidP="000819BA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Trọng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lượng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r w:rsidR="0069537D" w:rsidRPr="001A0C87">
              <w:rPr>
                <w:rFonts w:eastAsiaTheme="minorHAnsi"/>
                <w:color w:val="000000"/>
                <w:sz w:val="27"/>
                <w:szCs w:val="27"/>
              </w:rPr>
              <w:t>850gram</w:t>
            </w:r>
            <w:r w:rsidRPr="001A0C87">
              <w:rPr>
                <w:rFonts w:eastAsiaTheme="minorHAnsi"/>
                <w:color w:val="000000"/>
                <w:sz w:val="27"/>
                <w:szCs w:val="27"/>
              </w:rPr>
              <w:t>/</w:t>
            </w: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cái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Gạo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nếp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 450g, </w:t>
            </w: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đậu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xanh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không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vỏ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: 150g, </w:t>
            </w:r>
            <w:proofErr w:type="spellStart"/>
            <w:r w:rsidRPr="001A0C87">
              <w:rPr>
                <w:rFonts w:eastAsiaTheme="minorHAnsi"/>
                <w:color w:val="000000"/>
                <w:sz w:val="27"/>
                <w:szCs w:val="27"/>
              </w:rPr>
              <w:t>thịt</w:t>
            </w:r>
            <w:proofErr w:type="spellEnd"/>
            <w:r w:rsidRPr="001A0C87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r w:rsidR="00E5600C" w:rsidRPr="001A0C87">
              <w:rPr>
                <w:rFonts w:eastAsiaTheme="minorHAnsi"/>
                <w:color w:val="000000"/>
                <w:sz w:val="27"/>
                <w:szCs w:val="27"/>
              </w:rPr>
              <w:t>l</w:t>
            </w:r>
            <w:r w:rsidR="00E5600C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ợn</w:t>
            </w:r>
            <w:r w:rsidRPr="001A0C87">
              <w:rPr>
                <w:rFonts w:eastAsiaTheme="minorHAnsi"/>
                <w:color w:val="000000"/>
                <w:sz w:val="27"/>
                <w:szCs w:val="27"/>
              </w:rPr>
              <w:t>: 200g</w:t>
            </w: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</w:r>
            <w:r w:rsidR="003D1692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 </w:t>
            </w:r>
          </w:p>
        </w:tc>
      </w:tr>
      <w:tr w:rsidR="000819BA" w:rsidRPr="001A0C87" w14:paraId="0B955DAF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F8C6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ABEE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Trứng vịt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A7CC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Quả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0AE3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36.550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C1EC" w14:textId="77777777" w:rsidR="000A2A2B" w:rsidRPr="001A0C87" w:rsidRDefault="000A2A2B" w:rsidP="00B836D3">
            <w:pPr>
              <w:pStyle w:val="TableParagraph"/>
              <w:spacing w:line="314" w:lineRule="exact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phải có giấy chứng nhận kiểm dịch do cơ quan có thẩm quyền cấp;</w:t>
            </w:r>
          </w:p>
          <w:p w14:paraId="03EADAA3" w14:textId="77777777" w:rsidR="000A2A2B" w:rsidRPr="001A0C87" w:rsidRDefault="000A2A2B" w:rsidP="00B836D3">
            <w:pPr>
              <w:pStyle w:val="TableParagraph"/>
              <w:spacing w:line="314" w:lineRule="exact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Vỏ trứng phải nguyên vẹn, sạch kích cỡ đồng đều; lòng trứng không bị loãng.</w:t>
            </w:r>
          </w:p>
          <w:p w14:paraId="7C206EC4" w14:textId="5E51B30E" w:rsidR="000819BA" w:rsidRPr="001A0C87" w:rsidRDefault="000A2A2B" w:rsidP="00B836D3">
            <w:pPr>
              <w:pStyle w:val="TableParagraph"/>
              <w:spacing w:line="314" w:lineRule="exact"/>
              <w:rPr>
                <w:sz w:val="27"/>
                <w:szCs w:val="27"/>
                <w:lang w:val="en-US"/>
              </w:rPr>
            </w:pPr>
            <w:r w:rsidRPr="001A0C87">
              <w:rPr>
                <w:sz w:val="27"/>
                <w:szCs w:val="27"/>
                <w:lang w:val="vi-VN"/>
              </w:rPr>
              <w:t>- Trứng vịt theo quả,</w:t>
            </w:r>
            <w:r w:rsidR="000819BA" w:rsidRPr="001A0C87">
              <w:rPr>
                <w:spacing w:val="-1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</w:t>
            </w:r>
            <w:r w:rsidR="000819BA" w:rsidRPr="001A0C87">
              <w:rPr>
                <w:sz w:val="27"/>
                <w:szCs w:val="27"/>
              </w:rPr>
              <w:t>rọng</w:t>
            </w:r>
            <w:r w:rsidR="000819BA" w:rsidRPr="001A0C87">
              <w:rPr>
                <w:spacing w:val="-14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lượng</w:t>
            </w:r>
            <w:r w:rsidRPr="001A0C87">
              <w:rPr>
                <w:sz w:val="27"/>
                <w:szCs w:val="27"/>
                <w:lang w:val="vi-VN"/>
              </w:rPr>
              <w:t xml:space="preserve"> tối thiểu</w:t>
            </w:r>
            <w:r w:rsidR="000819BA" w:rsidRPr="001A0C87">
              <w:rPr>
                <w:spacing w:val="-10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≥</w:t>
            </w:r>
            <w:r w:rsidR="000819BA" w:rsidRPr="001A0C87">
              <w:rPr>
                <w:spacing w:val="-7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65</w:t>
            </w:r>
            <w:r w:rsidR="00B836D3" w:rsidRPr="001A0C87">
              <w:rPr>
                <w:sz w:val="27"/>
                <w:szCs w:val="27"/>
                <w:lang w:val="en-US"/>
              </w:rPr>
              <w:t xml:space="preserve"> gram</w:t>
            </w:r>
          </w:p>
        </w:tc>
      </w:tr>
      <w:tr w:rsidR="000819BA" w:rsidRPr="001A0C87" w14:paraId="0C36EE0E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AB08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lastRenderedPageBreak/>
              <w:t>9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5567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Đậu phụ rán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483B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Bìa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C3FF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43.987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E0C3" w14:textId="77777777" w:rsidR="000A2A2B" w:rsidRPr="001A0C87" w:rsidRDefault="000A2A2B" w:rsidP="000A2A2B">
            <w:pPr>
              <w:pStyle w:val="TableParagraph"/>
              <w:spacing w:line="317" w:lineRule="exact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được làm từ đậu nành tự nhiên; có giấy chứng nhận vệ sinh an toàn thực phẩm do cơ quan có thẩm quyền cấp;</w:t>
            </w:r>
          </w:p>
          <w:p w14:paraId="79ACB45A" w14:textId="583BB9D7" w:rsidR="000A2A2B" w:rsidRPr="001A0C87" w:rsidRDefault="000A2A2B" w:rsidP="000A2A2B">
            <w:pPr>
              <w:pStyle w:val="TableParagraph"/>
              <w:spacing w:line="317" w:lineRule="exact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Phải còn nguyên </w:t>
            </w:r>
            <w:r w:rsidR="00243D47" w:rsidRPr="001A0C87">
              <w:rPr>
                <w:sz w:val="27"/>
                <w:szCs w:val="27"/>
                <w:lang w:val="vi-VN"/>
              </w:rPr>
              <w:t>vẹn;</w:t>
            </w:r>
            <w:r w:rsidR="00430F21" w:rsidRPr="001A0C87">
              <w:rPr>
                <w:sz w:val="27"/>
                <w:szCs w:val="27"/>
                <w:lang w:val="vi-VN"/>
              </w:rPr>
              <w:t xml:space="preserve"> </w:t>
            </w:r>
            <w:r w:rsidR="00243D47" w:rsidRPr="001A0C87">
              <w:rPr>
                <w:sz w:val="27"/>
                <w:szCs w:val="27"/>
                <w:lang w:val="vi-VN"/>
              </w:rPr>
              <w:t>có mùi vị, màu sắc tự nhiên. Không sử dụng chất bảo quản, không ôi thiu, không lẫn tạp chất.</w:t>
            </w:r>
          </w:p>
          <w:p w14:paraId="141CC8D5" w14:textId="6010FFF4" w:rsidR="000819BA" w:rsidRPr="001A0C87" w:rsidRDefault="000A2A2B" w:rsidP="000A2A2B">
            <w:pPr>
              <w:pStyle w:val="TableParagraph"/>
              <w:spacing w:line="317" w:lineRule="exact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r w:rsidR="00243D47" w:rsidRPr="001A0C87">
              <w:rPr>
                <w:sz w:val="27"/>
                <w:szCs w:val="27"/>
                <w:lang w:val="vi-VN"/>
              </w:rPr>
              <w:t xml:space="preserve">Đậu phụ rán chín </w:t>
            </w:r>
            <w:r w:rsidR="00243D47" w:rsidRPr="001A0C87">
              <w:rPr>
                <w:sz w:val="27"/>
                <w:szCs w:val="27"/>
              </w:rPr>
              <w:t>t</w:t>
            </w:r>
            <w:r w:rsidR="000819BA" w:rsidRPr="001A0C87">
              <w:rPr>
                <w:sz w:val="27"/>
                <w:szCs w:val="27"/>
              </w:rPr>
              <w:t>rọng</w:t>
            </w:r>
            <w:r w:rsidR="000819BA" w:rsidRPr="001A0C87">
              <w:rPr>
                <w:spacing w:val="-4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lượng:</w:t>
            </w:r>
            <w:r w:rsidR="000819BA" w:rsidRPr="001A0C87">
              <w:rPr>
                <w:spacing w:val="-4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≥</w:t>
            </w:r>
            <w:r w:rsidR="000819BA" w:rsidRPr="001A0C87">
              <w:rPr>
                <w:spacing w:val="5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  <w:lang w:val="en-US"/>
              </w:rPr>
              <w:t>1</w:t>
            </w:r>
            <w:r w:rsidR="000819BA" w:rsidRPr="001A0C87">
              <w:rPr>
                <w:sz w:val="27"/>
                <w:szCs w:val="27"/>
              </w:rPr>
              <w:t>00gram.</w:t>
            </w:r>
            <w:r w:rsidR="000819BA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  <w:t xml:space="preserve">        </w:t>
            </w:r>
          </w:p>
        </w:tc>
      </w:tr>
      <w:tr w:rsidR="000819BA" w:rsidRPr="001A0C87" w14:paraId="7ACBA7F4" w14:textId="77777777" w:rsidTr="00CC49AC">
        <w:trPr>
          <w:gridAfter w:val="2"/>
          <w:wAfter w:w="1765" w:type="dxa"/>
          <w:trHeight w:val="4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4962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10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F437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Khoai tây kén </w:t>
            </w:r>
          </w:p>
          <w:p w14:paraId="74F3C3FC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( Khoai lang kén)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8ADD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Kg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24EA" w14:textId="03CEF2F5" w:rsidR="000819BA" w:rsidRPr="001A0C87" w:rsidRDefault="000819BA" w:rsidP="00243D4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B9E5" w14:textId="77777777" w:rsidR="00243D47" w:rsidRPr="001A0C87" w:rsidRDefault="00243D47" w:rsidP="00243D47">
            <w:pPr>
              <w:pStyle w:val="TableParagraph"/>
              <w:spacing w:before="2"/>
              <w:rPr>
                <w:spacing w:val="-2"/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>-</w:t>
            </w:r>
            <w:r w:rsidRPr="001A0C87">
              <w:rPr>
                <w:sz w:val="27"/>
                <w:szCs w:val="27"/>
              </w:rPr>
              <w:t>Nguyên</w:t>
            </w:r>
            <w:r w:rsidRPr="001A0C87">
              <w:rPr>
                <w:spacing w:val="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liệu chính</w:t>
            </w:r>
            <w:r w:rsidRPr="001A0C87">
              <w:rPr>
                <w:spacing w:val="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là khoai lang</w:t>
            </w:r>
            <w:r w:rsidRPr="001A0C87">
              <w:rPr>
                <w:spacing w:val="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(khoai tây),</w:t>
            </w:r>
            <w:r w:rsidRPr="001A0C87">
              <w:rPr>
                <w:spacing w:val="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an toàn</w:t>
            </w:r>
            <w:r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</w:rPr>
              <w:t>vệ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sinh</w:t>
            </w:r>
            <w:r w:rsidRPr="001A0C87">
              <w:rPr>
                <w:spacing w:val="-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thực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phẩm.</w:t>
            </w:r>
            <w:r w:rsidRPr="001A0C87">
              <w:rPr>
                <w:spacing w:val="-2"/>
                <w:sz w:val="27"/>
                <w:szCs w:val="27"/>
              </w:rPr>
              <w:t xml:space="preserve"> </w:t>
            </w:r>
          </w:p>
          <w:p w14:paraId="1742FCAD" w14:textId="5CF371FF" w:rsidR="00430F21" w:rsidRPr="001A0C87" w:rsidRDefault="00243D47" w:rsidP="00430F21">
            <w:pPr>
              <w:pStyle w:val="TableParagraph"/>
              <w:spacing w:before="2"/>
              <w:rPr>
                <w:sz w:val="27"/>
                <w:szCs w:val="27"/>
              </w:rPr>
            </w:pPr>
            <w:r w:rsidRPr="001A0C87">
              <w:rPr>
                <w:spacing w:val="-2"/>
                <w:sz w:val="27"/>
                <w:szCs w:val="27"/>
                <w:lang w:val="vi-VN"/>
              </w:rPr>
              <w:t xml:space="preserve">- </w:t>
            </w:r>
            <w:r w:rsidRPr="001A0C87">
              <w:rPr>
                <w:sz w:val="27"/>
                <w:szCs w:val="27"/>
              </w:rPr>
              <w:t>Gói</w:t>
            </w:r>
            <w:r w:rsidRPr="001A0C87">
              <w:rPr>
                <w:spacing w:val="-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≥</w:t>
            </w:r>
            <w:r w:rsidRPr="001A0C87">
              <w:rPr>
                <w:spacing w:val="-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250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gram</w:t>
            </w:r>
            <w:r w:rsidRPr="001A0C87">
              <w:rPr>
                <w:spacing w:val="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sản phảm có</w:t>
            </w:r>
            <w:r w:rsidRPr="001A0C87">
              <w:rPr>
                <w:spacing w:val="-3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mã</w:t>
            </w:r>
            <w:r w:rsidRPr="001A0C87">
              <w:rPr>
                <w:spacing w:val="-6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vạch,</w:t>
            </w:r>
            <w:r w:rsidRPr="001A0C87">
              <w:rPr>
                <w:spacing w:val="-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ghi</w:t>
            </w:r>
            <w:r w:rsidRPr="001A0C87">
              <w:rPr>
                <w:spacing w:val="-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rõ</w:t>
            </w:r>
            <w:r w:rsidRPr="001A0C87">
              <w:rPr>
                <w:spacing w:val="2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nguồn</w:t>
            </w:r>
            <w:r w:rsidRPr="001A0C87">
              <w:rPr>
                <w:spacing w:val="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gốc</w:t>
            </w:r>
            <w:r w:rsidRPr="001A0C87">
              <w:rPr>
                <w:spacing w:val="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xuất</w:t>
            </w:r>
            <w:r w:rsidRPr="001A0C87">
              <w:rPr>
                <w:spacing w:val="-1"/>
                <w:sz w:val="27"/>
                <w:szCs w:val="27"/>
              </w:rPr>
              <w:t xml:space="preserve"> </w:t>
            </w:r>
            <w:r w:rsidRPr="001A0C87">
              <w:rPr>
                <w:sz w:val="27"/>
                <w:szCs w:val="27"/>
              </w:rPr>
              <w:t>sứ</w:t>
            </w:r>
            <w:r w:rsidR="000819BA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</w:t>
            </w:r>
          </w:p>
        </w:tc>
      </w:tr>
      <w:tr w:rsidR="000819BA" w:rsidRPr="001A0C87" w14:paraId="686D657C" w14:textId="77777777" w:rsidTr="00CC49AC">
        <w:trPr>
          <w:gridAfter w:val="2"/>
          <w:wAfter w:w="1765" w:type="dxa"/>
          <w:trHeight w:val="72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473B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11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8B8F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Sữa đặc có đường </w:t>
            </w:r>
          </w:p>
          <w:p w14:paraId="301AC0CC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loại 380Gram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0F67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Hộp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AC39" w14:textId="6D12DE41" w:rsidR="000819BA" w:rsidRPr="001A0C87" w:rsidRDefault="000819BA" w:rsidP="00243D4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DAA9" w14:textId="403C00DF" w:rsidR="00243D47" w:rsidRPr="001A0C87" w:rsidRDefault="00243D47" w:rsidP="00243D47">
            <w:pPr>
              <w:pStyle w:val="TableParagraph"/>
              <w:spacing w:before="2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phải có giấy chứng nhận sản phẩm đạt vệ sinh an toàn thực phẩm.</w:t>
            </w:r>
          </w:p>
          <w:p w14:paraId="1FC6050F" w14:textId="6E0E22F8" w:rsidR="00243D47" w:rsidRPr="001A0C87" w:rsidRDefault="00243D47" w:rsidP="00243D47">
            <w:pPr>
              <w:pStyle w:val="TableParagraph"/>
              <w:spacing w:before="2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r w:rsidR="000819BA" w:rsidRPr="001A0C87">
              <w:rPr>
                <w:sz w:val="27"/>
                <w:szCs w:val="27"/>
              </w:rPr>
              <w:t>Hộp</w:t>
            </w:r>
            <w:r w:rsidR="000819BA" w:rsidRPr="001A0C87">
              <w:rPr>
                <w:spacing w:val="-7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380</w:t>
            </w:r>
            <w:r w:rsidR="000819BA" w:rsidRPr="001A0C87">
              <w:rPr>
                <w:spacing w:val="-6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gram</w:t>
            </w:r>
            <w:r w:rsidR="000819BA" w:rsidRPr="001A0C87">
              <w:rPr>
                <w:spacing w:val="-7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có</w:t>
            </w:r>
            <w:r w:rsidR="000819BA" w:rsidRPr="001A0C87">
              <w:rPr>
                <w:spacing w:val="-7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ghi</w:t>
            </w:r>
            <w:r w:rsidR="000819BA" w:rsidRPr="001A0C87">
              <w:rPr>
                <w:spacing w:val="-6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rõ</w:t>
            </w:r>
            <w:r w:rsidR="000819BA" w:rsidRPr="001A0C87">
              <w:rPr>
                <w:spacing w:val="-7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trên</w:t>
            </w:r>
            <w:r w:rsidR="000819BA" w:rsidRPr="001A0C87">
              <w:rPr>
                <w:spacing w:val="-7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bao</w:t>
            </w:r>
            <w:r w:rsidR="000819BA" w:rsidRPr="001A0C87">
              <w:rPr>
                <w:spacing w:val="-6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bì</w:t>
            </w:r>
            <w:r w:rsidR="000819BA" w:rsidRPr="001A0C87">
              <w:rPr>
                <w:spacing w:val="-7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sản</w:t>
            </w:r>
            <w:r w:rsidR="000819BA" w:rsidRPr="001A0C87">
              <w:rPr>
                <w:spacing w:val="-6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phẩm</w:t>
            </w:r>
            <w:r w:rsidR="000819BA" w:rsidRPr="001A0C87">
              <w:rPr>
                <w:spacing w:val="-4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nguồn</w:t>
            </w:r>
            <w:r w:rsidRPr="001A0C87">
              <w:rPr>
                <w:sz w:val="27"/>
                <w:szCs w:val="27"/>
                <w:lang w:val="vi-VN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gốc</w:t>
            </w:r>
            <w:r w:rsidR="000819BA" w:rsidRPr="001A0C87">
              <w:rPr>
                <w:spacing w:val="19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xuất</w:t>
            </w:r>
            <w:r w:rsidR="000819BA" w:rsidRPr="001A0C87">
              <w:rPr>
                <w:spacing w:val="19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sứ,</w:t>
            </w:r>
            <w:r w:rsidR="000819BA" w:rsidRPr="001A0C87">
              <w:rPr>
                <w:spacing w:val="20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hạn</w:t>
            </w:r>
            <w:r w:rsidR="000819BA" w:rsidRPr="001A0C87">
              <w:rPr>
                <w:spacing w:val="19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sử</w:t>
            </w:r>
            <w:r w:rsidR="000819BA" w:rsidRPr="001A0C87">
              <w:rPr>
                <w:spacing w:val="20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dụng,</w:t>
            </w:r>
            <w:r w:rsidR="000819BA" w:rsidRPr="001A0C87">
              <w:rPr>
                <w:spacing w:val="19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mã</w:t>
            </w:r>
            <w:r w:rsidR="000819BA" w:rsidRPr="001A0C87">
              <w:rPr>
                <w:spacing w:val="19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vạch,</w:t>
            </w:r>
            <w:r w:rsidR="000819BA" w:rsidRPr="001A0C87">
              <w:rPr>
                <w:spacing w:val="20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các</w:t>
            </w:r>
            <w:r w:rsidR="000819BA" w:rsidRPr="001A0C87">
              <w:rPr>
                <w:spacing w:val="19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chỉ</w:t>
            </w:r>
            <w:r w:rsidR="000819BA" w:rsidRPr="001A0C87">
              <w:rPr>
                <w:spacing w:val="21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số</w:t>
            </w:r>
            <w:r w:rsidR="000819BA" w:rsidRPr="001A0C87">
              <w:rPr>
                <w:spacing w:val="20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liên</w:t>
            </w:r>
            <w:r w:rsidR="000819BA" w:rsidRPr="001A0C87">
              <w:rPr>
                <w:spacing w:val="-62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quan</w:t>
            </w:r>
            <w:r w:rsidR="000819BA" w:rsidRPr="001A0C87">
              <w:rPr>
                <w:spacing w:val="-2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đến</w:t>
            </w:r>
            <w:r w:rsidR="000819BA" w:rsidRPr="001A0C87">
              <w:rPr>
                <w:spacing w:val="-1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sản</w:t>
            </w:r>
            <w:r w:rsidR="000819BA" w:rsidRPr="001A0C87">
              <w:rPr>
                <w:spacing w:val="-1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phẩm.</w:t>
            </w:r>
          </w:p>
          <w:p w14:paraId="720A3AA2" w14:textId="64B3BC08" w:rsidR="00430F21" w:rsidRPr="001A0C87" w:rsidRDefault="00430F21" w:rsidP="00430F21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Chất lượng tương đương sữa </w:t>
            </w:r>
            <w:r w:rsidR="00B17E62" w:rsidRPr="001A0C87">
              <w:rPr>
                <w:sz w:val="27"/>
                <w:szCs w:val="27"/>
                <w:lang w:val="vi-VN"/>
              </w:rPr>
              <w:t>Vinamilk</w:t>
            </w:r>
            <w:r w:rsidRPr="001A0C87">
              <w:rPr>
                <w:sz w:val="27"/>
                <w:szCs w:val="27"/>
                <w:lang w:val="vi-VN"/>
              </w:rPr>
              <w:t xml:space="preserve"> trở lên.</w:t>
            </w:r>
          </w:p>
          <w:p w14:paraId="7AA5DD52" w14:textId="76D54C20" w:rsidR="000819BA" w:rsidRPr="001A0C87" w:rsidRDefault="00243D47" w:rsidP="00243D47">
            <w:pPr>
              <w:pStyle w:val="TableParagraph"/>
              <w:spacing w:before="2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>- Hạn dùng từ 8 tháng trở lên</w:t>
            </w:r>
            <w:r w:rsidR="000819BA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  <w:t xml:space="preserve">        </w:t>
            </w:r>
          </w:p>
        </w:tc>
      </w:tr>
      <w:tr w:rsidR="000819BA" w:rsidRPr="001A0C87" w14:paraId="13F43996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3205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12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B9D7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Chả cá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46A4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041A" w14:textId="68BB6AF8" w:rsidR="000819BA" w:rsidRPr="001A0C87" w:rsidRDefault="000819BA" w:rsidP="00243D4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88E0" w14:textId="18E177C4" w:rsidR="00243D47" w:rsidRPr="001A0C87" w:rsidRDefault="003167E1" w:rsidP="003167E1">
            <w:pPr>
              <w:pStyle w:val="TableParagraph"/>
              <w:spacing w:before="2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phải có giấy chứng nhận sản phẩm đạt vệ sinh an toàn thực phẩm.</w:t>
            </w:r>
          </w:p>
          <w:p w14:paraId="1CBC5E9D" w14:textId="4650B06F" w:rsidR="003167E1" w:rsidRPr="001A0C87" w:rsidRDefault="003167E1" w:rsidP="003167E1">
            <w:pPr>
              <w:pStyle w:val="TableParagraph"/>
              <w:spacing w:before="2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Phải được đóng gói, phải có thương hiệu, có nhãn mác, ngày sản xuất, hạn sử dụng theo quy định hiện hành và được bảo quản ở nhiệt độ tiêu chuẩn.</w:t>
            </w:r>
          </w:p>
          <w:p w14:paraId="208D7F0C" w14:textId="18845869" w:rsidR="003167E1" w:rsidRPr="001A0C87" w:rsidRDefault="003167E1" w:rsidP="003167E1">
            <w:pPr>
              <w:pStyle w:val="TableParagraph"/>
              <w:spacing w:before="2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Chả cá phải được nguyên cái không dập nát, vỡ.</w:t>
            </w:r>
          </w:p>
          <w:p w14:paraId="6DF94377" w14:textId="4A385E13" w:rsidR="000819BA" w:rsidRPr="001A0C87" w:rsidRDefault="003167E1" w:rsidP="00243D47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Đạt </w:t>
            </w:r>
            <w:r w:rsidR="000819BA" w:rsidRPr="001A0C87">
              <w:rPr>
                <w:sz w:val="27"/>
                <w:szCs w:val="27"/>
              </w:rPr>
              <w:t>TCVN</w:t>
            </w:r>
            <w:r w:rsidR="000819BA" w:rsidRPr="001A0C87">
              <w:rPr>
                <w:spacing w:val="-11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6392:2008</w:t>
            </w:r>
            <w:r w:rsidR="000819BA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về</w:t>
            </w:r>
            <w:proofErr w:type="spellEnd"/>
            <w:r w:rsidR="000819BA" w:rsidRPr="001A0C87">
              <w:rPr>
                <w:spacing w:val="-13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chế</w:t>
            </w:r>
            <w:proofErr w:type="spellEnd"/>
            <w:r w:rsidR="000819BA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biến</w:t>
            </w:r>
            <w:proofErr w:type="spellEnd"/>
            <w:r w:rsidR="000819BA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cá</w:t>
            </w:r>
            <w:proofErr w:type="spellEnd"/>
            <w:r w:rsidR="000819BA" w:rsidRPr="001A0C87">
              <w:rPr>
                <w:spacing w:val="-10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xay</w:t>
            </w:r>
            <w:proofErr w:type="spellEnd"/>
            <w:r w:rsidR="000819BA" w:rsidRPr="001A0C87">
              <w:rPr>
                <w:sz w:val="27"/>
                <w:szCs w:val="27"/>
              </w:rPr>
              <w:t>,</w:t>
            </w:r>
            <w:r w:rsidR="000819BA" w:rsidRPr="001A0C87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cá</w:t>
            </w:r>
            <w:proofErr w:type="spellEnd"/>
            <w:r w:rsidR="000819BA" w:rsidRPr="001A0C87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miếng</w:t>
            </w:r>
            <w:proofErr w:type="spellEnd"/>
            <w:r w:rsidR="00243D47" w:rsidRPr="001A0C87">
              <w:rPr>
                <w:sz w:val="27"/>
                <w:szCs w:val="27"/>
                <w:lang w:val="vi-VN"/>
              </w:rPr>
              <w:t xml:space="preserve"> </w:t>
            </w:r>
            <w:r w:rsidR="000819BA" w:rsidRPr="001A0C87">
              <w:rPr>
                <w:spacing w:val="-62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tẩm</w:t>
            </w:r>
            <w:proofErr w:type="spellEnd"/>
            <w:r w:rsidR="000819BA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bột</w:t>
            </w:r>
            <w:proofErr w:type="spellEnd"/>
            <w:r w:rsidR="000819BA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  <w:t xml:space="preserve">        </w:t>
            </w:r>
          </w:p>
        </w:tc>
      </w:tr>
      <w:tr w:rsidR="000819BA" w:rsidRPr="001A0C87" w14:paraId="34DCD9EA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FE18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13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A6F3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Giò lụa, giò xào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9603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D3D9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1.815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5D45" w14:textId="40D65BC9" w:rsidR="003167E1" w:rsidRPr="001A0C87" w:rsidRDefault="003167E1" w:rsidP="000819BA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phải có giấy chứng nhận sản phẩm đạt vệ sinh an toàn thực phẩm.</w:t>
            </w:r>
          </w:p>
          <w:p w14:paraId="7A8C102D" w14:textId="2E58A9CA" w:rsidR="003167E1" w:rsidRPr="001A0C87" w:rsidRDefault="003167E1" w:rsidP="000819BA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Đóng gói đúng quy cách 1kg/1 cây giò.</w:t>
            </w:r>
          </w:p>
          <w:p w14:paraId="288BEB43" w14:textId="77777777" w:rsidR="003167E1" w:rsidRPr="001A0C87" w:rsidRDefault="003167E1" w:rsidP="000819BA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lastRenderedPageBreak/>
              <w:t>- Sản phẩm có kết cấu chặt chẽ, khô ráo, có độ giòn dai tốt, có mùi đặc trưng của giò.</w:t>
            </w:r>
          </w:p>
          <w:p w14:paraId="5AF0EEBE" w14:textId="28BAB9E2" w:rsidR="000819BA" w:rsidRPr="001A0C87" w:rsidRDefault="003167E1" w:rsidP="000819BA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>- Đạt</w:t>
            </w:r>
            <w:r w:rsidR="000819BA" w:rsidRPr="001A0C87">
              <w:rPr>
                <w:spacing w:val="40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TCVN</w:t>
            </w:r>
            <w:r w:rsidR="000819BA" w:rsidRPr="001A0C87">
              <w:rPr>
                <w:spacing w:val="42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7049:2</w:t>
            </w:r>
            <w:r w:rsidR="006C2EE3" w:rsidRPr="001A0C87">
              <w:rPr>
                <w:sz w:val="27"/>
                <w:szCs w:val="27"/>
              </w:rPr>
              <w:t>020</w:t>
            </w:r>
            <w:r w:rsidR="000819BA" w:rsidRPr="001A0C87">
              <w:rPr>
                <w:spacing w:val="41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về</w:t>
            </w:r>
            <w:proofErr w:type="spellEnd"/>
            <w:r w:rsidR="000819BA" w:rsidRPr="001A0C87">
              <w:rPr>
                <w:spacing w:val="40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thịt</w:t>
            </w:r>
            <w:proofErr w:type="spellEnd"/>
            <w:r w:rsidR="000819BA" w:rsidRPr="001A0C87">
              <w:rPr>
                <w:spacing w:val="40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chế</w:t>
            </w:r>
            <w:proofErr w:type="spellEnd"/>
            <w:r w:rsidR="000819BA" w:rsidRPr="001A0C87">
              <w:rPr>
                <w:spacing w:val="41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biến</w:t>
            </w:r>
            <w:proofErr w:type="spellEnd"/>
            <w:r w:rsidR="000819BA" w:rsidRPr="001A0C87">
              <w:rPr>
                <w:spacing w:val="40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có</w:t>
            </w:r>
            <w:proofErr w:type="spellEnd"/>
            <w:r w:rsidR="000819BA" w:rsidRPr="001A0C87">
              <w:rPr>
                <w:spacing w:val="43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xử</w:t>
            </w:r>
            <w:proofErr w:type="spellEnd"/>
            <w:r w:rsidR="000819BA" w:rsidRPr="001A0C87">
              <w:rPr>
                <w:spacing w:val="41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lý</w:t>
            </w:r>
            <w:proofErr w:type="spellEnd"/>
            <w:r w:rsidRPr="001A0C87">
              <w:rPr>
                <w:sz w:val="27"/>
                <w:szCs w:val="27"/>
                <w:lang w:val="vi-VN"/>
              </w:rPr>
              <w:t xml:space="preserve"> </w:t>
            </w:r>
            <w:r w:rsidR="000819BA" w:rsidRPr="001A0C87">
              <w:rPr>
                <w:spacing w:val="-62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nhiệt</w:t>
            </w:r>
            <w:proofErr w:type="spellEnd"/>
            <w:r w:rsidR="000819BA" w:rsidRPr="001A0C87">
              <w:rPr>
                <w:sz w:val="27"/>
                <w:szCs w:val="27"/>
              </w:rPr>
              <w:t>.</w:t>
            </w:r>
            <w:r w:rsidR="000819BA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  <w:t xml:space="preserve">        </w:t>
            </w:r>
          </w:p>
        </w:tc>
      </w:tr>
      <w:tr w:rsidR="000819BA" w:rsidRPr="001A0C87" w14:paraId="06414FFA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B55C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lastRenderedPageBreak/>
              <w:t>14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4B9D" w14:textId="5E873DC5" w:rsidR="000819BA" w:rsidRPr="001A0C87" w:rsidRDefault="00416B59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Lạc rang sẵn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7A90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A673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1.197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E991" w14:textId="50E784DC" w:rsidR="003167E1" w:rsidRPr="001A0C87" w:rsidRDefault="003167E1" w:rsidP="000819BA">
            <w:pPr>
              <w:pStyle w:val="TableParagraph"/>
              <w:ind w:right="133"/>
              <w:rPr>
                <w:sz w:val="27"/>
                <w:szCs w:val="27"/>
                <w:lang w:val="en-US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proofErr w:type="spellStart"/>
            <w:r w:rsidR="00484336" w:rsidRPr="001A0C87">
              <w:rPr>
                <w:sz w:val="27"/>
                <w:szCs w:val="27"/>
                <w:lang w:val="en-US"/>
              </w:rPr>
              <w:t>Lạc</w:t>
            </w:r>
            <w:proofErr w:type="spellEnd"/>
            <w:r w:rsidR="00484336" w:rsidRPr="001A0C87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484336" w:rsidRPr="001A0C87">
              <w:rPr>
                <w:sz w:val="27"/>
                <w:szCs w:val="27"/>
                <w:lang w:val="en-US"/>
              </w:rPr>
              <w:t>nhân</w:t>
            </w:r>
            <w:proofErr w:type="spellEnd"/>
            <w:r w:rsidR="00484336" w:rsidRPr="001A0C87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484336" w:rsidRPr="001A0C87">
              <w:rPr>
                <w:sz w:val="27"/>
                <w:szCs w:val="27"/>
                <w:lang w:val="en-US"/>
              </w:rPr>
              <w:t>được</w:t>
            </w:r>
            <w:proofErr w:type="spellEnd"/>
            <w:r w:rsidR="00484336" w:rsidRPr="001A0C87">
              <w:rPr>
                <w:sz w:val="27"/>
                <w:szCs w:val="27"/>
                <w:lang w:val="en-US"/>
              </w:rPr>
              <w:t xml:space="preserve"> rang </w:t>
            </w:r>
            <w:proofErr w:type="spellStart"/>
            <w:r w:rsidR="008C16AF" w:rsidRPr="001A0C87">
              <w:rPr>
                <w:sz w:val="27"/>
                <w:szCs w:val="27"/>
                <w:lang w:val="en-US"/>
              </w:rPr>
              <w:t>chín</w:t>
            </w:r>
            <w:proofErr w:type="spellEnd"/>
          </w:p>
          <w:p w14:paraId="5CE0DE09" w14:textId="5E644DF9" w:rsidR="008C16AF" w:rsidRPr="001A0C87" w:rsidRDefault="008C16AF" w:rsidP="000819BA">
            <w:pPr>
              <w:pStyle w:val="TableParagraph"/>
              <w:ind w:right="133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Lạc hạt phải sạch, đều hạt, không bị sâu, mốc, mọt, dập nát quá quy định phân loại. Không lẫn các loại hạt khác.</w:t>
            </w:r>
          </w:p>
          <w:p w14:paraId="376B7633" w14:textId="662F294D" w:rsidR="000819BA" w:rsidRPr="001A0C87" w:rsidRDefault="003167E1" w:rsidP="000819BA">
            <w:pPr>
              <w:pStyle w:val="TableParagraph"/>
              <w:ind w:right="133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>-</w:t>
            </w:r>
            <w:r w:rsidR="00484336" w:rsidRPr="001A0C87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8C16AF" w:rsidRPr="001A0C87">
              <w:rPr>
                <w:sz w:val="27"/>
                <w:szCs w:val="27"/>
                <w:lang w:val="en-US"/>
              </w:rPr>
              <w:t>M</w:t>
            </w:r>
            <w:r w:rsidR="00484336" w:rsidRPr="001A0C87">
              <w:rPr>
                <w:sz w:val="27"/>
                <w:szCs w:val="27"/>
                <w:lang w:val="en-US"/>
              </w:rPr>
              <w:t>àu</w:t>
            </w:r>
            <w:proofErr w:type="spellEnd"/>
            <w:r w:rsidR="00484336" w:rsidRPr="001A0C87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484336" w:rsidRPr="001A0C87">
              <w:rPr>
                <w:sz w:val="27"/>
                <w:szCs w:val="27"/>
                <w:lang w:val="en-US"/>
              </w:rPr>
              <w:t>sắc</w:t>
            </w:r>
            <w:proofErr w:type="spellEnd"/>
            <w:r w:rsidR="00484336" w:rsidRPr="001A0C87">
              <w:rPr>
                <w:sz w:val="27"/>
                <w:szCs w:val="27"/>
                <w:lang w:val="en-US"/>
              </w:rPr>
              <w:t xml:space="preserve">, </w:t>
            </w:r>
            <w:proofErr w:type="spellStart"/>
            <w:r w:rsidR="00484336" w:rsidRPr="001A0C87">
              <w:rPr>
                <w:sz w:val="27"/>
                <w:szCs w:val="27"/>
                <w:lang w:val="en-US"/>
              </w:rPr>
              <w:t>mùi</w:t>
            </w:r>
            <w:proofErr w:type="spellEnd"/>
            <w:r w:rsidR="00484336" w:rsidRPr="001A0C87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484336" w:rsidRPr="001A0C87">
              <w:rPr>
                <w:sz w:val="27"/>
                <w:szCs w:val="27"/>
                <w:lang w:val="en-US"/>
              </w:rPr>
              <w:t>vị</w:t>
            </w:r>
            <w:proofErr w:type="spellEnd"/>
            <w:r w:rsidR="008C16AF" w:rsidRPr="001A0C87">
              <w:rPr>
                <w:sz w:val="27"/>
                <w:szCs w:val="27"/>
                <w:lang w:val="vi-VN"/>
              </w:rPr>
              <w:t xml:space="preserve"> bình thường, </w:t>
            </w:r>
            <w:proofErr w:type="spellStart"/>
            <w:r w:rsidR="00484336" w:rsidRPr="001A0C87">
              <w:rPr>
                <w:sz w:val="27"/>
                <w:szCs w:val="27"/>
                <w:lang w:val="en-US"/>
              </w:rPr>
              <w:t>đặc</w:t>
            </w:r>
            <w:proofErr w:type="spellEnd"/>
            <w:r w:rsidR="00484336" w:rsidRPr="001A0C87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484336" w:rsidRPr="001A0C87">
              <w:rPr>
                <w:sz w:val="27"/>
                <w:szCs w:val="27"/>
                <w:lang w:val="en-US"/>
              </w:rPr>
              <w:t>trưng</w:t>
            </w:r>
            <w:proofErr w:type="spellEnd"/>
            <w:r w:rsidR="00C83211" w:rsidRPr="001A0C87">
              <w:rPr>
                <w:sz w:val="27"/>
                <w:szCs w:val="27"/>
                <w:lang w:val="vi-VN"/>
              </w:rPr>
              <w:t xml:space="preserve"> cho hạt lạc đã chế</w:t>
            </w:r>
            <w:r w:rsidR="008C16AF" w:rsidRPr="001A0C87">
              <w:rPr>
                <w:sz w:val="27"/>
                <w:szCs w:val="27"/>
                <w:lang w:val="vi-VN"/>
              </w:rPr>
              <w:t xml:space="preserve"> </w:t>
            </w:r>
            <w:r w:rsidR="00C83211" w:rsidRPr="001A0C87">
              <w:rPr>
                <w:sz w:val="27"/>
                <w:szCs w:val="27"/>
                <w:lang w:val="vi-VN"/>
              </w:rPr>
              <w:t>biến khô.</w:t>
            </w:r>
            <w:r w:rsidR="000819BA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 </w:t>
            </w:r>
          </w:p>
        </w:tc>
      </w:tr>
      <w:tr w:rsidR="000819BA" w:rsidRPr="001A0C87" w14:paraId="794CB13C" w14:textId="77777777" w:rsidTr="00CC49AC">
        <w:trPr>
          <w:gridAfter w:val="2"/>
          <w:wAfter w:w="1765" w:type="dxa"/>
          <w:trHeight w:val="37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D834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15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0712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Chả thịt lợn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48FB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A05F" w14:textId="54479146" w:rsidR="000819BA" w:rsidRPr="001A0C87" w:rsidRDefault="000819BA" w:rsidP="008C16A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6BF6" w14:textId="6B5CA467" w:rsidR="008C16AF" w:rsidRPr="001A0C87" w:rsidRDefault="008C16AF" w:rsidP="008C16A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phải có giấy chứng nhận sản phẩm đạt vệ sinh an toàn thực phẩm.</w:t>
            </w:r>
          </w:p>
          <w:p w14:paraId="06D7715D" w14:textId="77777777" w:rsidR="008C16AF" w:rsidRPr="001A0C87" w:rsidRDefault="008C16AF" w:rsidP="008C16A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có màu vàng đậm óng 2 mặt, có độ giòn, dai có mùi thơm của thịt.-</w:t>
            </w:r>
          </w:p>
          <w:p w14:paraId="42913886" w14:textId="24464822" w:rsidR="000819BA" w:rsidRPr="001A0C87" w:rsidRDefault="008C16AF" w:rsidP="008C16A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Đạt</w:t>
            </w:r>
            <w:r w:rsidRPr="001A0C87">
              <w:rPr>
                <w:spacing w:val="41"/>
                <w:sz w:val="27"/>
                <w:szCs w:val="27"/>
                <w:lang w:val="vi-VN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TCVN</w:t>
            </w:r>
            <w:r w:rsidR="000819BA" w:rsidRPr="001A0C87">
              <w:rPr>
                <w:spacing w:val="44"/>
                <w:sz w:val="27"/>
                <w:szCs w:val="27"/>
              </w:rPr>
              <w:t xml:space="preserve"> </w:t>
            </w:r>
            <w:r w:rsidR="000819BA" w:rsidRPr="001A0C87">
              <w:rPr>
                <w:sz w:val="27"/>
                <w:szCs w:val="27"/>
              </w:rPr>
              <w:t>7049:20</w:t>
            </w:r>
            <w:r w:rsidR="006C2EE3" w:rsidRPr="001A0C87">
              <w:rPr>
                <w:sz w:val="27"/>
                <w:szCs w:val="27"/>
              </w:rPr>
              <w:t>20</w:t>
            </w:r>
            <w:r w:rsidR="000819BA" w:rsidRPr="001A0C87">
              <w:rPr>
                <w:spacing w:val="41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về</w:t>
            </w:r>
            <w:proofErr w:type="spellEnd"/>
            <w:r w:rsidR="000819BA" w:rsidRPr="001A0C87">
              <w:rPr>
                <w:spacing w:val="41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thịt</w:t>
            </w:r>
            <w:proofErr w:type="spellEnd"/>
            <w:r w:rsidR="000819BA" w:rsidRPr="001A0C87">
              <w:rPr>
                <w:spacing w:val="42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chế</w:t>
            </w:r>
            <w:proofErr w:type="spellEnd"/>
            <w:r w:rsidR="000819BA" w:rsidRPr="001A0C87">
              <w:rPr>
                <w:spacing w:val="42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biến</w:t>
            </w:r>
            <w:proofErr w:type="spellEnd"/>
            <w:r w:rsidR="000819BA" w:rsidRPr="001A0C87">
              <w:rPr>
                <w:spacing w:val="41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có</w:t>
            </w:r>
            <w:proofErr w:type="spellEnd"/>
            <w:r w:rsidR="000819BA" w:rsidRPr="001A0C87">
              <w:rPr>
                <w:spacing w:val="44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xử</w:t>
            </w:r>
            <w:proofErr w:type="spellEnd"/>
            <w:r w:rsidR="000819BA" w:rsidRPr="001A0C87">
              <w:rPr>
                <w:spacing w:val="42"/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lý</w:t>
            </w:r>
            <w:proofErr w:type="spellEnd"/>
            <w:r w:rsidR="000819BA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0819BA" w:rsidRPr="001A0C87">
              <w:rPr>
                <w:sz w:val="27"/>
                <w:szCs w:val="27"/>
              </w:rPr>
              <w:t>nhiệt</w:t>
            </w:r>
            <w:proofErr w:type="spellEnd"/>
          </w:p>
        </w:tc>
      </w:tr>
      <w:tr w:rsidR="000819BA" w:rsidRPr="001A0C87" w14:paraId="7DC8328E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49E1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16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F29D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Rau, củ, quả (theo mùa)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3B84" w14:textId="77777777" w:rsidR="000819BA" w:rsidRPr="001A0C87" w:rsidRDefault="000819BA" w:rsidP="000819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FF8F" w14:textId="77777777" w:rsidR="000819BA" w:rsidRPr="001A0C87" w:rsidRDefault="000819BA" w:rsidP="000819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18.370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D2DC" w14:textId="77777777" w:rsidR="000819BA" w:rsidRPr="001A0C87" w:rsidRDefault="008C16AF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proofErr w:type="spellStart"/>
            <w:r w:rsidR="005417EF" w:rsidRPr="001A0C87">
              <w:rPr>
                <w:sz w:val="27"/>
                <w:szCs w:val="27"/>
              </w:rPr>
              <w:t>Đảm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bảo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an </w:t>
            </w:r>
            <w:proofErr w:type="spellStart"/>
            <w:r w:rsidR="005417EF" w:rsidRPr="001A0C87">
              <w:rPr>
                <w:sz w:val="27"/>
                <w:szCs w:val="27"/>
              </w:rPr>
              <w:t>toàn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thực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phẩm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, </w:t>
            </w:r>
            <w:proofErr w:type="spellStart"/>
            <w:r w:rsidR="005417EF" w:rsidRPr="001A0C87">
              <w:rPr>
                <w:sz w:val="27"/>
                <w:szCs w:val="27"/>
              </w:rPr>
              <w:t>rau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, </w:t>
            </w:r>
            <w:proofErr w:type="spellStart"/>
            <w:r w:rsidR="005417EF" w:rsidRPr="001A0C87">
              <w:rPr>
                <w:sz w:val="27"/>
                <w:szCs w:val="27"/>
              </w:rPr>
              <w:t>củ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, </w:t>
            </w:r>
            <w:proofErr w:type="spellStart"/>
            <w:r w:rsidR="005417EF" w:rsidRPr="001A0C87">
              <w:rPr>
                <w:sz w:val="27"/>
                <w:szCs w:val="27"/>
              </w:rPr>
              <w:t>quả</w:t>
            </w:r>
            <w:proofErr w:type="spellEnd"/>
            <w:r w:rsidRPr="001A0C87">
              <w:rPr>
                <w:sz w:val="27"/>
                <w:szCs w:val="27"/>
                <w:lang w:val="vi-VN"/>
              </w:rPr>
              <w:t xml:space="preserve"> </w:t>
            </w:r>
            <w:r w:rsidR="005417EF" w:rsidRPr="001A0C87">
              <w:rPr>
                <w:spacing w:val="-62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tươi</w:t>
            </w:r>
            <w:proofErr w:type="spellEnd"/>
            <w:r w:rsidR="005417EF" w:rsidRPr="001A0C87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không</w:t>
            </w:r>
            <w:proofErr w:type="spellEnd"/>
            <w:r w:rsidR="005417EF" w:rsidRPr="001A0C87">
              <w:rPr>
                <w:spacing w:val="-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thối</w:t>
            </w:r>
            <w:proofErr w:type="spellEnd"/>
            <w:r w:rsidR="005417EF" w:rsidRPr="001A0C87">
              <w:rPr>
                <w:sz w:val="27"/>
                <w:szCs w:val="27"/>
              </w:rPr>
              <w:t>,</w:t>
            </w:r>
            <w:r w:rsidR="005417EF" w:rsidRPr="001A0C87">
              <w:rPr>
                <w:spacing w:val="-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dập</w:t>
            </w:r>
            <w:proofErr w:type="spellEnd"/>
            <w:r w:rsidR="005417EF" w:rsidRPr="001A0C87">
              <w:rPr>
                <w:sz w:val="27"/>
                <w:szCs w:val="27"/>
              </w:rPr>
              <w:t>,</w:t>
            </w:r>
            <w:r w:rsidR="005417EF" w:rsidRPr="001A0C87">
              <w:rPr>
                <w:spacing w:val="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không</w:t>
            </w:r>
            <w:proofErr w:type="spellEnd"/>
            <w:r w:rsidR="005417EF" w:rsidRPr="001A0C87">
              <w:rPr>
                <w:spacing w:val="-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bị</w:t>
            </w:r>
            <w:proofErr w:type="spellEnd"/>
            <w:r w:rsidR="005417EF" w:rsidRPr="001A0C87">
              <w:rPr>
                <w:spacing w:val="-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sâu</w:t>
            </w:r>
            <w:proofErr w:type="spellEnd"/>
            <w:r w:rsidRPr="001A0C87">
              <w:rPr>
                <w:sz w:val="27"/>
                <w:szCs w:val="27"/>
                <w:lang w:val="vi-VN"/>
              </w:rPr>
              <w:t xml:space="preserve"> có màu sắc đặc trưng của từng loại rau.</w:t>
            </w:r>
          </w:p>
          <w:p w14:paraId="5F09EB29" w14:textId="0C8357F3" w:rsidR="008C16AF" w:rsidRPr="001A0C87" w:rsidRDefault="008C16AF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Không có dư lượng hóa chất vượt mức tiêu chuẩn của Bộ y tế.</w:t>
            </w:r>
          </w:p>
        </w:tc>
      </w:tr>
      <w:tr w:rsidR="005417EF" w:rsidRPr="001A0C87" w14:paraId="504079A7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7876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17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F88B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Chả quế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D6BE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Kg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26BD" w14:textId="108C9B97" w:rsidR="005417EF" w:rsidRPr="001A0C87" w:rsidRDefault="005417EF" w:rsidP="008C16A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0EA6" w14:textId="4F04D7F3" w:rsidR="005417EF" w:rsidRPr="001A0C87" w:rsidRDefault="008C16AF" w:rsidP="008C16A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0C87">
              <w:rPr>
                <w:spacing w:val="-16"/>
                <w:sz w:val="27"/>
                <w:szCs w:val="27"/>
                <w:lang w:val="vi-VN"/>
              </w:rPr>
              <w:t>-</w:t>
            </w:r>
            <w:r w:rsidR="00461D8F" w:rsidRPr="001A0C87">
              <w:rPr>
                <w:spacing w:val="-16"/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pacing w:val="-16"/>
                <w:sz w:val="27"/>
                <w:szCs w:val="27"/>
                <w:lang w:val="vi-VN"/>
              </w:rPr>
              <w:t>Đạt</w:t>
            </w:r>
            <w:r w:rsidR="005417EF" w:rsidRPr="001A0C87">
              <w:rPr>
                <w:spacing w:val="-16"/>
                <w:sz w:val="27"/>
                <w:szCs w:val="27"/>
              </w:rPr>
              <w:t xml:space="preserve"> </w:t>
            </w:r>
            <w:r w:rsidR="005417EF" w:rsidRPr="001A0C87">
              <w:rPr>
                <w:sz w:val="27"/>
                <w:szCs w:val="27"/>
              </w:rPr>
              <w:t>TCVN</w:t>
            </w:r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r w:rsidR="005417EF" w:rsidRPr="001A0C87">
              <w:rPr>
                <w:sz w:val="27"/>
                <w:szCs w:val="27"/>
              </w:rPr>
              <w:t>704</w:t>
            </w:r>
            <w:r w:rsidR="006C2EE3" w:rsidRPr="001A0C87">
              <w:rPr>
                <w:sz w:val="27"/>
                <w:szCs w:val="27"/>
              </w:rPr>
              <w:t>9</w:t>
            </w:r>
            <w:r w:rsidR="005417EF" w:rsidRPr="001A0C87">
              <w:rPr>
                <w:sz w:val="27"/>
                <w:szCs w:val="27"/>
              </w:rPr>
              <w:t>:20</w:t>
            </w:r>
            <w:r w:rsidR="006C2EE3" w:rsidRPr="001A0C87">
              <w:rPr>
                <w:sz w:val="27"/>
                <w:szCs w:val="27"/>
              </w:rPr>
              <w:t>20</w:t>
            </w:r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về</w:t>
            </w:r>
            <w:proofErr w:type="spellEnd"/>
            <w:r w:rsidR="005417EF" w:rsidRPr="001A0C87">
              <w:rPr>
                <w:spacing w:val="-16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thịt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chế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biến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có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xử</w:t>
            </w:r>
            <w:proofErr w:type="spellEnd"/>
            <w:r w:rsidR="005417EF" w:rsidRPr="001A0C87">
              <w:rPr>
                <w:spacing w:val="-15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lý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nhiệt</w:t>
            </w:r>
            <w:proofErr w:type="spellEnd"/>
            <w:r w:rsidR="005417EF" w:rsidRPr="001A0C87">
              <w:rPr>
                <w:sz w:val="27"/>
                <w:szCs w:val="27"/>
              </w:rPr>
              <w:t>.</w:t>
            </w:r>
          </w:p>
          <w:p w14:paraId="21721A32" w14:textId="3E70F9F6" w:rsidR="008C16AF" w:rsidRPr="001A0C87" w:rsidRDefault="008C16AF" w:rsidP="008C16A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r w:rsidR="00021DC1" w:rsidRPr="001A0C87">
              <w:rPr>
                <w:sz w:val="27"/>
                <w:szCs w:val="27"/>
                <w:lang w:val="vi-VN"/>
              </w:rPr>
              <w:t>Sản phẩm phải có giấy chứng nhận sản phẩm đạt vệ sinh an toàn thực phẩm</w:t>
            </w:r>
          </w:p>
        </w:tc>
      </w:tr>
      <w:tr w:rsidR="005417EF" w:rsidRPr="001A0C87" w14:paraId="276041F5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CEB0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18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19AA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Chả mực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85E5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Cái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74D7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22.086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E442" w14:textId="77777777" w:rsidR="00021DC1" w:rsidRPr="001A0C87" w:rsidRDefault="00021DC1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phải có giấy chứng nhận sản phẩm đạt vệ sinh an toàn thực phẩm.</w:t>
            </w:r>
          </w:p>
          <w:p w14:paraId="5C726946" w14:textId="77777777" w:rsidR="005417EF" w:rsidRPr="001A0C87" w:rsidRDefault="00021DC1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proofErr w:type="spellStart"/>
            <w:r w:rsidR="005417EF" w:rsidRPr="001A0C87">
              <w:rPr>
                <w:sz w:val="27"/>
                <w:szCs w:val="27"/>
              </w:rPr>
              <w:t>Sản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phẩm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không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sử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dụng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chất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phụ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gia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bảo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quản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. </w:t>
            </w:r>
            <w:proofErr w:type="spellStart"/>
            <w:r w:rsidR="005417EF" w:rsidRPr="001A0C87">
              <w:rPr>
                <w:sz w:val="27"/>
                <w:szCs w:val="27"/>
              </w:rPr>
              <w:t>có</w:t>
            </w:r>
            <w:proofErr w:type="spellEnd"/>
            <w:r w:rsidR="005417EF" w:rsidRPr="001A0C87">
              <w:rPr>
                <w:spacing w:val="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ghi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rõ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trên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bao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bì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sản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phẩm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nguồn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gốc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xuất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sứ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, </w:t>
            </w:r>
            <w:proofErr w:type="spellStart"/>
            <w:r w:rsidR="005417EF" w:rsidRPr="001A0C87">
              <w:rPr>
                <w:sz w:val="27"/>
                <w:szCs w:val="27"/>
              </w:rPr>
              <w:t>hạn</w:t>
            </w:r>
            <w:proofErr w:type="spellEnd"/>
            <w:r w:rsidR="005417EF" w:rsidRPr="001A0C87">
              <w:rPr>
                <w:spacing w:val="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sử</w:t>
            </w:r>
            <w:proofErr w:type="spellEnd"/>
            <w:r w:rsidR="005417EF" w:rsidRPr="001A0C87">
              <w:rPr>
                <w:spacing w:val="-13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dụng</w:t>
            </w:r>
            <w:proofErr w:type="spellEnd"/>
            <w:r w:rsidR="005417EF" w:rsidRPr="001A0C87">
              <w:rPr>
                <w:sz w:val="27"/>
                <w:szCs w:val="27"/>
              </w:rPr>
              <w:t>,</w:t>
            </w:r>
            <w:r w:rsidR="005417EF" w:rsidRPr="001A0C87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mã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vạch</w:t>
            </w:r>
            <w:proofErr w:type="spellEnd"/>
            <w:r w:rsidR="005417EF" w:rsidRPr="001A0C87">
              <w:rPr>
                <w:sz w:val="27"/>
                <w:szCs w:val="27"/>
              </w:rPr>
              <w:t>,</w:t>
            </w:r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các</w:t>
            </w:r>
            <w:proofErr w:type="spellEnd"/>
            <w:r w:rsidR="005417EF" w:rsidRPr="001A0C87">
              <w:rPr>
                <w:spacing w:val="-13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chỉ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số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liên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quan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đến</w:t>
            </w:r>
            <w:proofErr w:type="spellEnd"/>
            <w:r w:rsidR="005417EF" w:rsidRPr="001A0C87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sản</w:t>
            </w:r>
            <w:proofErr w:type="spellEnd"/>
            <w:r w:rsidR="005417EF" w:rsidRPr="001A0C87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phẩm</w:t>
            </w:r>
            <w:proofErr w:type="spellEnd"/>
            <w:r w:rsidR="005417EF" w:rsidRPr="001A0C87">
              <w:rPr>
                <w:sz w:val="27"/>
                <w:szCs w:val="27"/>
              </w:rPr>
              <w:t>.</w:t>
            </w:r>
          </w:p>
          <w:p w14:paraId="7EAFA604" w14:textId="77777777" w:rsidR="00C75154" w:rsidRPr="001A0C87" w:rsidRDefault="00021DC1" w:rsidP="00021DC1">
            <w:pPr>
              <w:pStyle w:val="TableParagraph"/>
              <w:spacing w:before="2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Chả </w:t>
            </w:r>
            <w:r w:rsidR="00E5600C" w:rsidRPr="001A0C87">
              <w:rPr>
                <w:sz w:val="27"/>
                <w:szCs w:val="27"/>
                <w:lang w:val="vi-VN"/>
              </w:rPr>
              <w:t>mực</w:t>
            </w:r>
          </w:p>
          <w:p w14:paraId="103A1CFF" w14:textId="39D36AA9" w:rsidR="00021DC1" w:rsidRPr="001A0C87" w:rsidRDefault="00021DC1" w:rsidP="00021DC1">
            <w:pPr>
              <w:pStyle w:val="TableParagraph"/>
              <w:spacing w:before="2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 phải được nguyên cái không dập nát, vỡ.</w:t>
            </w:r>
          </w:p>
        </w:tc>
      </w:tr>
      <w:tr w:rsidR="005417EF" w:rsidRPr="001A0C87" w14:paraId="658F1DF7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0F9C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lastRenderedPageBreak/>
              <w:t>19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AD53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Nem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1C96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Cái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76F8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15.000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A2C9" w14:textId="05697F7B" w:rsidR="00021DC1" w:rsidRPr="001A0C87" w:rsidRDefault="00021DC1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phải có giấy chứng nhận sản phẩm đạt vệ sinh an toàn thực phẩm.</w:t>
            </w:r>
          </w:p>
          <w:p w14:paraId="6B65BEB7" w14:textId="3B4C5306" w:rsidR="005417EF" w:rsidRPr="001A0C87" w:rsidRDefault="00021DC1" w:rsidP="00021DC1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proofErr w:type="spellStart"/>
            <w:r w:rsidR="005417EF" w:rsidRPr="001A0C87">
              <w:rPr>
                <w:sz w:val="27"/>
                <w:szCs w:val="27"/>
              </w:rPr>
              <w:t>Sản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phẩm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không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sử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dụng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chất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phụ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gia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bảo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quản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. </w:t>
            </w:r>
            <w:proofErr w:type="spellStart"/>
            <w:r w:rsidR="005417EF" w:rsidRPr="001A0C87">
              <w:rPr>
                <w:sz w:val="27"/>
                <w:szCs w:val="27"/>
              </w:rPr>
              <w:t>có</w:t>
            </w:r>
            <w:proofErr w:type="spellEnd"/>
            <w:r w:rsidR="005417EF" w:rsidRPr="001A0C87">
              <w:rPr>
                <w:spacing w:val="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ghi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rõ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trên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bao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bì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sản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phẩm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nguồn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gốc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xuất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sứ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, </w:t>
            </w:r>
            <w:proofErr w:type="spellStart"/>
            <w:r w:rsidR="005417EF" w:rsidRPr="001A0C87">
              <w:rPr>
                <w:sz w:val="27"/>
                <w:szCs w:val="27"/>
              </w:rPr>
              <w:t>hạn</w:t>
            </w:r>
            <w:proofErr w:type="spellEnd"/>
            <w:r w:rsidR="005417EF" w:rsidRPr="001A0C87">
              <w:rPr>
                <w:spacing w:val="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sử</w:t>
            </w:r>
            <w:proofErr w:type="spellEnd"/>
            <w:r w:rsidR="005417EF" w:rsidRPr="001A0C87">
              <w:rPr>
                <w:spacing w:val="-13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dụng</w:t>
            </w:r>
            <w:proofErr w:type="spellEnd"/>
            <w:r w:rsidR="005417EF" w:rsidRPr="001A0C87">
              <w:rPr>
                <w:sz w:val="27"/>
                <w:szCs w:val="27"/>
              </w:rPr>
              <w:t>,</w:t>
            </w:r>
            <w:r w:rsidR="005417EF" w:rsidRPr="001A0C87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mã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vạch</w:t>
            </w:r>
            <w:proofErr w:type="spellEnd"/>
            <w:r w:rsidR="005417EF" w:rsidRPr="001A0C87">
              <w:rPr>
                <w:sz w:val="27"/>
                <w:szCs w:val="27"/>
              </w:rPr>
              <w:t>,</w:t>
            </w:r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các</w:t>
            </w:r>
            <w:proofErr w:type="spellEnd"/>
            <w:r w:rsidR="005417EF" w:rsidRPr="001A0C87">
              <w:rPr>
                <w:spacing w:val="-13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chỉ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số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liên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quan</w:t>
            </w:r>
            <w:proofErr w:type="spellEnd"/>
            <w:r w:rsidR="005417EF" w:rsidRPr="001A0C87">
              <w:rPr>
                <w:spacing w:val="-14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đến</w:t>
            </w:r>
            <w:proofErr w:type="spellEnd"/>
            <w:r w:rsidR="005417EF" w:rsidRPr="001A0C87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sản</w:t>
            </w:r>
            <w:proofErr w:type="spellEnd"/>
            <w:r w:rsidR="005417EF" w:rsidRPr="001A0C87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phẩm</w:t>
            </w:r>
            <w:proofErr w:type="spellEnd"/>
            <w:r w:rsidR="005417EF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  <w:t xml:space="preserve">        </w:t>
            </w:r>
          </w:p>
        </w:tc>
      </w:tr>
      <w:tr w:rsidR="005417EF" w:rsidRPr="001A0C87" w14:paraId="10E05426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8464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20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CD3D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Nước mắm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7FFD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Lít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FD3B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300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A72E" w14:textId="07DD693C" w:rsidR="00021DC1" w:rsidRPr="001A0C87" w:rsidRDefault="00021DC1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Được đóng chai kín; đảm bảo thời hạn sử dụng theo tiêu chuẩn của nhà sản xuất.</w:t>
            </w:r>
          </w:p>
          <w:p w14:paraId="541AE21C" w14:textId="70358EC4" w:rsidR="00461D8F" w:rsidRPr="001A0C87" w:rsidRDefault="00461D8F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Không lẫn tạp chất, lắng cặn. Quy cách đóng sản </w:t>
            </w:r>
            <w:r w:rsidR="008D718E" w:rsidRPr="001A0C87">
              <w:rPr>
                <w:sz w:val="27"/>
                <w:szCs w:val="27"/>
                <w:lang w:val="vi-VN"/>
              </w:rPr>
              <w:t>phẩm: chai 1l hoặc chai 5l</w:t>
            </w:r>
          </w:p>
          <w:p w14:paraId="51B2F22F" w14:textId="5F3717DC" w:rsidR="008D718E" w:rsidRPr="001A0C87" w:rsidRDefault="008D718E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Chất lượng tương đương nước mắm Nam Ngư trở lên</w:t>
            </w:r>
          </w:p>
          <w:p w14:paraId="4F092D3D" w14:textId="3C13C2B5" w:rsidR="00021DC1" w:rsidRPr="001A0C87" w:rsidRDefault="00021DC1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r w:rsidR="00461D8F" w:rsidRPr="001A0C87">
              <w:rPr>
                <w:sz w:val="27"/>
                <w:szCs w:val="27"/>
                <w:lang w:val="vi-VN"/>
              </w:rPr>
              <w:t>K</w:t>
            </w:r>
            <w:r w:rsidRPr="001A0C87">
              <w:rPr>
                <w:sz w:val="27"/>
                <w:szCs w:val="27"/>
                <w:lang w:val="vi-VN"/>
              </w:rPr>
              <w:t>hông có dư lượng phụ gia hóa chất vượt mức tiêu chuẩn của Bộ y tế.</w:t>
            </w:r>
          </w:p>
          <w:p w14:paraId="324B7EA0" w14:textId="5F13456F" w:rsidR="005417EF" w:rsidRPr="001A0C87" w:rsidRDefault="00021DC1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</w:t>
            </w:r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Đạt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tiêu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chuẩn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từ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loại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2 </w:t>
            </w:r>
            <w:proofErr w:type="spellStart"/>
            <w:r w:rsidR="005417EF" w:rsidRPr="001A0C87">
              <w:rPr>
                <w:sz w:val="27"/>
                <w:szCs w:val="27"/>
              </w:rPr>
              <w:t>trở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lên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Theo TCVN</w:t>
            </w:r>
            <w:r w:rsidR="005417EF" w:rsidRPr="001A0C87">
              <w:rPr>
                <w:spacing w:val="1"/>
                <w:sz w:val="27"/>
                <w:szCs w:val="27"/>
              </w:rPr>
              <w:t xml:space="preserve"> </w:t>
            </w:r>
            <w:r w:rsidR="005417EF" w:rsidRPr="001A0C87">
              <w:rPr>
                <w:sz w:val="27"/>
                <w:szCs w:val="27"/>
              </w:rPr>
              <w:t>5107;2018</w:t>
            </w:r>
            <w:r w:rsidR="005417EF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  <w:t xml:space="preserve">        </w:t>
            </w:r>
          </w:p>
        </w:tc>
      </w:tr>
      <w:tr w:rsidR="005417EF" w:rsidRPr="001A0C87" w14:paraId="51114F2D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FCB1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21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BF55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Dầu ăn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0017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Lít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2E85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600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A62E" w14:textId="77777777" w:rsidR="008D718E" w:rsidRPr="001A0C87" w:rsidRDefault="008D718E" w:rsidP="008D718E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Được đóng chai kín; đảm bảo thời hạn sử dụng theo tiêu chuẩn của nhà sản xuất.</w:t>
            </w:r>
          </w:p>
          <w:p w14:paraId="78E4038E" w14:textId="4A9AF219" w:rsidR="008D718E" w:rsidRPr="001A0C87" w:rsidRDefault="008D718E" w:rsidP="008D718E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Không lẫn tạp chất, lắng cặn</w:t>
            </w:r>
          </w:p>
          <w:p w14:paraId="55DC7E31" w14:textId="77777777" w:rsidR="008D718E" w:rsidRPr="001A0C87" w:rsidRDefault="008D718E" w:rsidP="008D718E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Chất lượng tương đương dầu ăn Neptune hoặc cao hơn</w:t>
            </w:r>
          </w:p>
          <w:p w14:paraId="58309F0C" w14:textId="245E9CDB" w:rsidR="005417EF" w:rsidRPr="001A0C87" w:rsidRDefault="008D718E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Không có dư lượng phụ gia hóa chất vượt mức tiêu chuẩn của Bộ y tế.</w:t>
            </w:r>
          </w:p>
        </w:tc>
      </w:tr>
      <w:tr w:rsidR="005417EF" w:rsidRPr="001A0C87" w14:paraId="06226B6E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58C0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22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8AB4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Bột canh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E3C6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Kg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E83D" w14:textId="23522CAE" w:rsidR="005417EF" w:rsidRPr="001A0C87" w:rsidRDefault="005417EF" w:rsidP="00021DC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9373" w14:textId="786D7C74" w:rsidR="00021DC1" w:rsidRPr="001A0C87" w:rsidRDefault="00021DC1" w:rsidP="00021DC1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Quy cách đóng gói: 190g/gói</w:t>
            </w:r>
          </w:p>
          <w:p w14:paraId="1B4C7923" w14:textId="73B9B327" w:rsidR="00021DC1" w:rsidRPr="001A0C87" w:rsidRDefault="00021DC1" w:rsidP="00021DC1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Chất lượng tương đương bột canh i-ốt </w:t>
            </w:r>
            <w:r w:rsidR="00461D8F" w:rsidRPr="001A0C87">
              <w:rPr>
                <w:sz w:val="27"/>
                <w:szCs w:val="27"/>
                <w:lang w:val="vi-VN"/>
              </w:rPr>
              <w:t>H</w:t>
            </w:r>
            <w:r w:rsidRPr="001A0C87">
              <w:rPr>
                <w:sz w:val="27"/>
                <w:szCs w:val="27"/>
                <w:lang w:val="vi-VN"/>
              </w:rPr>
              <w:t xml:space="preserve">ải </w:t>
            </w:r>
            <w:r w:rsidR="008D718E" w:rsidRPr="001A0C87">
              <w:rPr>
                <w:sz w:val="27"/>
                <w:szCs w:val="27"/>
                <w:lang w:val="vi-VN"/>
              </w:rPr>
              <w:t>C</w:t>
            </w:r>
            <w:r w:rsidRPr="001A0C87">
              <w:rPr>
                <w:sz w:val="27"/>
                <w:szCs w:val="27"/>
                <w:lang w:val="vi-VN"/>
              </w:rPr>
              <w:t>hâu trở lên</w:t>
            </w:r>
          </w:p>
          <w:p w14:paraId="4BF9AF31" w14:textId="41E73286" w:rsidR="00461D8F" w:rsidRPr="001A0C87" w:rsidRDefault="00461D8F" w:rsidP="00021DC1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Không có dư lượng phụ gia hóa chất vượt mức tiêu chuẩn của Bộ y tế.</w:t>
            </w:r>
          </w:p>
          <w:p w14:paraId="605146AC" w14:textId="4C149DA3" w:rsidR="005417EF" w:rsidRPr="001A0C87" w:rsidRDefault="00021DC1" w:rsidP="00021DC1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 xml:space="preserve">- </w:t>
            </w:r>
            <w:r w:rsidR="005417EF" w:rsidRPr="001A0C87">
              <w:rPr>
                <w:sz w:val="27"/>
                <w:szCs w:val="27"/>
              </w:rPr>
              <w:t xml:space="preserve">Đạt </w:t>
            </w:r>
            <w:r w:rsidRPr="001A0C87">
              <w:rPr>
                <w:sz w:val="27"/>
                <w:szCs w:val="27"/>
              </w:rPr>
              <w:t>TCVN</w:t>
            </w:r>
            <w:r w:rsidRPr="001A0C87">
              <w:rPr>
                <w:sz w:val="27"/>
                <w:szCs w:val="27"/>
                <w:lang w:val="vi-VN"/>
              </w:rPr>
              <w:t xml:space="preserve"> 12627</w:t>
            </w:r>
            <w:r w:rsidR="005417EF" w:rsidRPr="001A0C87">
              <w:rPr>
                <w:sz w:val="27"/>
                <w:szCs w:val="27"/>
              </w:rPr>
              <w:t xml:space="preserve">: </w:t>
            </w:r>
            <w:r w:rsidRPr="001A0C87">
              <w:rPr>
                <w:sz w:val="27"/>
                <w:szCs w:val="27"/>
              </w:rPr>
              <w:t>2019</w:t>
            </w:r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về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bột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canh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, </w:t>
            </w:r>
            <w:proofErr w:type="spellStart"/>
            <w:r w:rsidR="005417EF" w:rsidRPr="001A0C87">
              <w:rPr>
                <w:sz w:val="27"/>
                <w:szCs w:val="27"/>
              </w:rPr>
              <w:t>gia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vị</w:t>
            </w:r>
            <w:proofErr w:type="spellEnd"/>
            <w:r w:rsidR="005417EF" w:rsidRPr="001A0C87">
              <w:rPr>
                <w:sz w:val="27"/>
                <w:szCs w:val="27"/>
              </w:rPr>
              <w:t>.</w:t>
            </w:r>
            <w:r w:rsidR="005417EF" w:rsidRPr="001A0C87">
              <w:rPr>
                <w:spacing w:val="1"/>
                <w:sz w:val="27"/>
                <w:szCs w:val="27"/>
              </w:rPr>
              <w:t xml:space="preserve"> </w:t>
            </w:r>
          </w:p>
        </w:tc>
      </w:tr>
      <w:tr w:rsidR="005417EF" w:rsidRPr="001A0C87" w14:paraId="0582BA02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0704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23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1D29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Muối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9FB6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Kg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DF95" w14:textId="1FCB22CA" w:rsidR="005417EF" w:rsidRPr="001A0C87" w:rsidRDefault="005417EF" w:rsidP="00461D8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F7DE" w14:textId="3CCD75BB" w:rsidR="00461D8F" w:rsidRPr="001A0C87" w:rsidRDefault="00461D8F" w:rsidP="00461D8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-Có màu trắng tự nhiên, không lẫn tạp chất hoặc có màu bất</w:t>
            </w:r>
            <w:r w:rsidR="008D718E" w:rsidRPr="001A0C87">
              <w:rPr>
                <w:sz w:val="27"/>
                <w:szCs w:val="27"/>
                <w:lang w:val="vi-VN"/>
              </w:rPr>
              <w:t xml:space="preserve"> </w:t>
            </w:r>
            <w:r w:rsidRPr="001A0C87">
              <w:rPr>
                <w:sz w:val="27"/>
                <w:szCs w:val="27"/>
                <w:lang w:val="vi-VN"/>
              </w:rPr>
              <w:t>thường khác, đóng gói 1kg/1 gói.</w:t>
            </w:r>
          </w:p>
          <w:p w14:paraId="2E71F7D8" w14:textId="77777777" w:rsidR="00461D8F" w:rsidRPr="001A0C87" w:rsidRDefault="00461D8F" w:rsidP="00461D8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lastRenderedPageBreak/>
              <w:t xml:space="preserve">- </w:t>
            </w:r>
            <w:proofErr w:type="spellStart"/>
            <w:r w:rsidR="005417EF" w:rsidRPr="001A0C87">
              <w:rPr>
                <w:sz w:val="27"/>
                <w:szCs w:val="27"/>
              </w:rPr>
              <w:t>Hợp</w:t>
            </w:r>
            <w:proofErr w:type="spellEnd"/>
            <w:r w:rsidR="005417EF" w:rsidRPr="001A0C87">
              <w:rPr>
                <w:spacing w:val="25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chất</w:t>
            </w:r>
            <w:proofErr w:type="spellEnd"/>
            <w:r w:rsidR="005417EF" w:rsidRPr="001A0C87">
              <w:rPr>
                <w:spacing w:val="29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có</w:t>
            </w:r>
            <w:proofErr w:type="spellEnd"/>
            <w:r w:rsidR="005417EF" w:rsidRPr="001A0C87">
              <w:rPr>
                <w:spacing w:val="27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thành</w:t>
            </w:r>
            <w:proofErr w:type="spellEnd"/>
            <w:r w:rsidR="005417EF" w:rsidRPr="001A0C87">
              <w:rPr>
                <w:spacing w:val="27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phần</w:t>
            </w:r>
            <w:proofErr w:type="spellEnd"/>
            <w:r w:rsidR="005417EF" w:rsidRPr="001A0C87">
              <w:rPr>
                <w:spacing w:val="27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chính</w:t>
            </w:r>
            <w:proofErr w:type="spellEnd"/>
            <w:r w:rsidR="005417EF" w:rsidRPr="001A0C87">
              <w:rPr>
                <w:spacing w:val="29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là</w:t>
            </w:r>
            <w:proofErr w:type="spellEnd"/>
            <w:r w:rsidR="005417EF" w:rsidRPr="001A0C87">
              <w:rPr>
                <w:spacing w:val="27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Natriclorua</w:t>
            </w:r>
            <w:proofErr w:type="spellEnd"/>
            <w:r w:rsidR="005417EF" w:rsidRPr="001A0C87">
              <w:rPr>
                <w:spacing w:val="27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được</w:t>
            </w:r>
            <w:proofErr w:type="spellEnd"/>
            <w:r w:rsidRPr="001A0C87">
              <w:rPr>
                <w:sz w:val="27"/>
                <w:szCs w:val="27"/>
                <w:lang w:val="vi-VN"/>
              </w:rPr>
              <w:t xml:space="preserve"> </w:t>
            </w:r>
            <w:r w:rsidR="005417EF" w:rsidRPr="001A0C87">
              <w:rPr>
                <w:spacing w:val="-62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sản</w:t>
            </w:r>
            <w:proofErr w:type="spellEnd"/>
            <w:r w:rsidR="005417EF" w:rsidRPr="001A0C87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xuất</w:t>
            </w:r>
            <w:proofErr w:type="spellEnd"/>
            <w:r w:rsidR="005417EF" w:rsidRPr="001A0C87">
              <w:rPr>
                <w:spacing w:val="-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từ</w:t>
            </w:r>
            <w:proofErr w:type="spellEnd"/>
            <w:r w:rsidR="005417EF" w:rsidRPr="001A0C87">
              <w:rPr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nước</w:t>
            </w:r>
            <w:proofErr w:type="spellEnd"/>
            <w:r w:rsidR="005417EF" w:rsidRPr="001A0C87">
              <w:rPr>
                <w:spacing w:val="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biển</w:t>
            </w:r>
            <w:proofErr w:type="spellEnd"/>
            <w:r w:rsidR="005417EF" w:rsidRPr="001A0C87">
              <w:rPr>
                <w:sz w:val="27"/>
                <w:szCs w:val="27"/>
              </w:rPr>
              <w:t>,</w:t>
            </w:r>
            <w:r w:rsidR="005417EF" w:rsidRPr="001A0C87">
              <w:rPr>
                <w:spacing w:val="1"/>
                <w:sz w:val="27"/>
                <w:szCs w:val="27"/>
              </w:rPr>
              <w:t xml:space="preserve"> </w:t>
            </w:r>
            <w:proofErr w:type="spellStart"/>
            <w:r w:rsidR="005417EF" w:rsidRPr="001A0C87">
              <w:rPr>
                <w:sz w:val="27"/>
                <w:szCs w:val="27"/>
              </w:rPr>
              <w:t>mỏ</w:t>
            </w:r>
            <w:proofErr w:type="spellEnd"/>
            <w:r w:rsidR="005417EF" w:rsidRPr="001A0C87">
              <w:rPr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1A0C87">
              <w:rPr>
                <w:sz w:val="27"/>
                <w:szCs w:val="27"/>
              </w:rPr>
              <w:t>muối</w:t>
            </w:r>
            <w:proofErr w:type="spellEnd"/>
            <w:r w:rsidRPr="001A0C87">
              <w:rPr>
                <w:sz w:val="27"/>
                <w:szCs w:val="27"/>
                <w:lang w:val="vi-VN"/>
              </w:rPr>
              <w:t>.</w:t>
            </w:r>
          </w:p>
          <w:p w14:paraId="33C2487F" w14:textId="6D7075CB" w:rsidR="005417EF" w:rsidRPr="001A0C87" w:rsidRDefault="00461D8F" w:rsidP="00461D8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Sản phẩm đạt TCVN9638:</w:t>
            </w:r>
            <w:r w:rsidR="008D718E" w:rsidRPr="001A0C87">
              <w:rPr>
                <w:sz w:val="27"/>
                <w:szCs w:val="27"/>
                <w:lang w:val="vi-VN"/>
              </w:rPr>
              <w:t>2013</w:t>
            </w:r>
            <w:r w:rsidR="005417EF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 </w:t>
            </w:r>
          </w:p>
        </w:tc>
      </w:tr>
      <w:tr w:rsidR="005417EF" w:rsidRPr="001A0C87" w14:paraId="6A785906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8B50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lastRenderedPageBreak/>
              <w:t>24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3275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Mì chính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ADC3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Kg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FAF7" w14:textId="4AFC1959" w:rsidR="005417EF" w:rsidRPr="001A0C87" w:rsidRDefault="005417EF" w:rsidP="008D718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0F57" w14:textId="77777777" w:rsidR="008D718E" w:rsidRPr="001A0C87" w:rsidRDefault="008D718E" w:rsidP="008D718E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-Được đóng gói kín, chống ẩm, đảm bảo thời hạn sử dụng theo tiêu chuẩn của nhà sản xuất;</w:t>
            </w:r>
          </w:p>
          <w:p w14:paraId="63D62465" w14:textId="77777777" w:rsidR="00CF3FDF" w:rsidRPr="001A0C87" w:rsidRDefault="008D718E" w:rsidP="008D718E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- Có màu trắng tự </w:t>
            </w:r>
            <w:r w:rsidR="00CF3FDF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nhiên; không lẫn tạp hoặc có các màu bất thường khác.</w:t>
            </w:r>
          </w:p>
          <w:p w14:paraId="19C9A981" w14:textId="73B78890" w:rsidR="005417EF" w:rsidRPr="001A0C87" w:rsidRDefault="00CF3FDF" w:rsidP="008D718E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- Mì chính loại cánh to. Quy cách bao loại 2kg, chất lượng tương đương mì chính Miwon trở lên.</w:t>
            </w:r>
            <w:r w:rsidR="005417EF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ab/>
              <w:t xml:space="preserve">        </w:t>
            </w:r>
          </w:p>
        </w:tc>
      </w:tr>
      <w:tr w:rsidR="005417EF" w:rsidRPr="001A0C87" w14:paraId="3F289BAD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3E15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25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6B9E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Cà chua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6AE3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3BD1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500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EC97" w14:textId="29255E31" w:rsidR="00CF3FDF" w:rsidRPr="001A0C87" w:rsidRDefault="00CF3FDF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Phải đảm bảo tươi ngon, không dập nát, thối, lẫn tạp chất, sâu bệnh.</w:t>
            </w:r>
          </w:p>
          <w:p w14:paraId="5B0380FD" w14:textId="6076150D" w:rsidR="005417EF" w:rsidRPr="001A0C87" w:rsidRDefault="00CF3FDF" w:rsidP="005417E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Không có dư lượng phụ gia hóa chất vượt mức tiêu chuẩn của Bộ y tế.</w:t>
            </w:r>
          </w:p>
        </w:tc>
      </w:tr>
      <w:tr w:rsidR="005417EF" w:rsidRPr="001A0C87" w14:paraId="0B27957C" w14:textId="77777777" w:rsidTr="00CC49AC">
        <w:trPr>
          <w:gridAfter w:val="2"/>
          <w:wAfter w:w="1765" w:type="dxa"/>
          <w:trHeight w:val="72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1DC8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26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44A4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Gia vị </w:t>
            </w:r>
            <w:r w:rsidRPr="001A0C87">
              <w:rPr>
                <w:rFonts w:eastAsiaTheme="minorHAnsi"/>
                <w:i/>
                <w:iCs/>
                <w:color w:val="000000"/>
                <w:sz w:val="27"/>
                <w:szCs w:val="27"/>
                <w:lang w:val="vi-VN"/>
              </w:rPr>
              <w:t xml:space="preserve">(gừng, tỏi, tiêu, </w:t>
            </w:r>
          </w:p>
          <w:p w14:paraId="30DE3041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i/>
                <w:iCs/>
                <w:color w:val="000000"/>
                <w:sz w:val="27"/>
                <w:szCs w:val="27"/>
                <w:lang w:val="vi-VN"/>
              </w:rPr>
              <w:t>ớt, rau thơm…)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FE03" w14:textId="2CC1E171" w:rsidR="005417EF" w:rsidRPr="001A0C87" w:rsidRDefault="00416B59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</w:t>
            </w:r>
            <w:r w:rsidR="005417EF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8F1D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500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EA4" w14:textId="77777777" w:rsidR="00CF3FDF" w:rsidRPr="001A0C87" w:rsidRDefault="00CF3FDF" w:rsidP="00CF3FD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Phải đảm bảo tươi ngon, không dập nát, thối, lẫn tạp chất, sâu bệnh.</w:t>
            </w:r>
          </w:p>
          <w:p w14:paraId="5F1CECBA" w14:textId="75843106" w:rsidR="005417EF" w:rsidRPr="001A0C87" w:rsidRDefault="00CF3FDF" w:rsidP="00CF3FD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Không có dư lượng phụ gia hóa chất vượt mức tiêu chuẩn của Bộ y tế.</w:t>
            </w:r>
            <w:r w:rsidR="005417EF"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 </w:t>
            </w:r>
          </w:p>
        </w:tc>
      </w:tr>
      <w:tr w:rsidR="005417EF" w:rsidRPr="001A0C87" w14:paraId="15266C53" w14:textId="77777777" w:rsidTr="00CC49AC">
        <w:trPr>
          <w:gridAfter w:val="2"/>
          <w:wAfter w:w="1765" w:type="dxa"/>
          <w:trHeight w:val="3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6B8D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27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A7DC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Hành lá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8023" w14:textId="77777777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70B1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500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9973" w14:textId="77777777" w:rsidR="00CF3FDF" w:rsidRPr="001A0C87" w:rsidRDefault="00CF3FDF" w:rsidP="00CF3FD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Phải đảm bảo tươi ngon, không dập nát, thối, lẫn tạp chất, sâu bệnh.</w:t>
            </w:r>
          </w:p>
          <w:p w14:paraId="1CD41610" w14:textId="56128719" w:rsidR="005417EF" w:rsidRPr="001A0C87" w:rsidRDefault="00CF3FDF" w:rsidP="00CF3FDF">
            <w:pPr>
              <w:tabs>
                <w:tab w:val="right" w:pos="304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sz w:val="27"/>
                <w:szCs w:val="27"/>
                <w:lang w:val="vi-VN"/>
              </w:rPr>
              <w:t>- Không có dư lượng phụ gia hóa chất vượt mức tiêu chuẩn của Bộ y tế.</w:t>
            </w:r>
          </w:p>
        </w:tc>
      </w:tr>
      <w:tr w:rsidR="005417EF" w:rsidRPr="001A0C87" w14:paraId="281FAF87" w14:textId="77777777" w:rsidTr="00CC49AC">
        <w:trPr>
          <w:trHeight w:val="362"/>
        </w:trPr>
        <w:tc>
          <w:tcPr>
            <w:tcW w:w="773" w:type="dxa"/>
          </w:tcPr>
          <w:p w14:paraId="7E166E3C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2229" w:type="dxa"/>
          </w:tcPr>
          <w:p w14:paraId="3D8FFBF1" w14:textId="241B75A1" w:rsidR="005417EF" w:rsidRPr="001A0C87" w:rsidRDefault="005417EF" w:rsidP="005417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  <w:t xml:space="preserve"> </w:t>
            </w:r>
          </w:p>
        </w:tc>
        <w:tc>
          <w:tcPr>
            <w:tcW w:w="993" w:type="dxa"/>
          </w:tcPr>
          <w:p w14:paraId="57C12809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</w:tcPr>
          <w:p w14:paraId="2829D928" w14:textId="77777777" w:rsidR="005417EF" w:rsidRPr="001A0C87" w:rsidRDefault="005417EF" w:rsidP="00541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4110" w:type="dxa"/>
          </w:tcPr>
          <w:p w14:paraId="687C9EFB" w14:textId="75325CF8" w:rsidR="005417EF" w:rsidRPr="001A0C87" w:rsidRDefault="005417EF" w:rsidP="005417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 </w:t>
            </w:r>
          </w:p>
        </w:tc>
        <w:tc>
          <w:tcPr>
            <w:tcW w:w="709" w:type="dxa"/>
          </w:tcPr>
          <w:p w14:paraId="0FEC0004" w14:textId="282598B2" w:rsidR="005417EF" w:rsidRPr="001A0C87" w:rsidRDefault="005417EF" w:rsidP="005417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7"/>
                <w:szCs w:val="27"/>
                <w:lang w:val="vi-VN"/>
              </w:rPr>
            </w:pPr>
          </w:p>
        </w:tc>
        <w:tc>
          <w:tcPr>
            <w:tcW w:w="1056" w:type="dxa"/>
          </w:tcPr>
          <w:p w14:paraId="6BC96474" w14:textId="346F3B33" w:rsidR="005417EF" w:rsidRPr="001A0C87" w:rsidRDefault="005417EF" w:rsidP="005417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7"/>
                <w:szCs w:val="27"/>
                <w:lang w:val="vi-VN"/>
              </w:rPr>
            </w:pPr>
            <w:r w:rsidRPr="001A0C87">
              <w:rPr>
                <w:rFonts w:eastAsiaTheme="minorHAnsi"/>
                <w:color w:val="000000"/>
                <w:sz w:val="27"/>
                <w:szCs w:val="27"/>
                <w:lang w:val="vi-VN"/>
              </w:rPr>
              <w:t xml:space="preserve">        </w:t>
            </w:r>
          </w:p>
        </w:tc>
      </w:tr>
    </w:tbl>
    <w:p w14:paraId="3BD80BBC" w14:textId="24CD5013" w:rsidR="00C83211" w:rsidRPr="00C83211" w:rsidRDefault="00096454" w:rsidP="000008DC">
      <w:pPr>
        <w:pStyle w:val="ListParagraph"/>
        <w:spacing w:line="276" w:lineRule="auto"/>
        <w:ind w:left="0"/>
        <w:jc w:val="both"/>
        <w:rPr>
          <w:bCs/>
          <w:sz w:val="28"/>
          <w:szCs w:val="28"/>
          <w:lang w:val="vi-VN"/>
        </w:rPr>
      </w:pPr>
      <w:r w:rsidRPr="001A0C87">
        <w:rPr>
          <w:bCs/>
          <w:sz w:val="27"/>
          <w:szCs w:val="27"/>
          <w:lang w:val="vi-VN"/>
        </w:rPr>
        <w:t xml:space="preserve"> </w:t>
      </w:r>
      <w:bookmarkStart w:id="0" w:name="_GoBack"/>
      <w:bookmarkEnd w:id="0"/>
    </w:p>
    <w:sectPr w:rsidR="00C83211" w:rsidRPr="00C83211" w:rsidSect="00A6016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C2B"/>
    <w:multiLevelType w:val="hybridMultilevel"/>
    <w:tmpl w:val="0694D59C"/>
    <w:lvl w:ilvl="0" w:tplc="578C2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67D"/>
    <w:multiLevelType w:val="hybridMultilevel"/>
    <w:tmpl w:val="04D48B74"/>
    <w:lvl w:ilvl="0" w:tplc="100CD82E">
      <w:start w:val="500"/>
      <w:numFmt w:val="decimal"/>
      <w:lvlText w:val="%1"/>
      <w:lvlJc w:val="left"/>
      <w:pPr>
        <w:ind w:left="91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BC82B71"/>
    <w:multiLevelType w:val="hybridMultilevel"/>
    <w:tmpl w:val="A95A8314"/>
    <w:lvl w:ilvl="0" w:tplc="9522B6EA">
      <w:start w:val="100"/>
      <w:numFmt w:val="decimal"/>
      <w:lvlText w:val="%1"/>
      <w:lvlJc w:val="left"/>
      <w:pPr>
        <w:ind w:left="91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2887386"/>
    <w:multiLevelType w:val="hybridMultilevel"/>
    <w:tmpl w:val="762E4876"/>
    <w:lvl w:ilvl="0" w:tplc="954E79F0">
      <w:start w:val="400"/>
      <w:numFmt w:val="decimal"/>
      <w:lvlText w:val="%1"/>
      <w:lvlJc w:val="left"/>
      <w:pPr>
        <w:ind w:left="91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2E148D6"/>
    <w:multiLevelType w:val="hybridMultilevel"/>
    <w:tmpl w:val="7C961DD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6B2F"/>
    <w:multiLevelType w:val="hybridMultilevel"/>
    <w:tmpl w:val="B26EBE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0405"/>
    <w:multiLevelType w:val="hybridMultilevel"/>
    <w:tmpl w:val="31784334"/>
    <w:lvl w:ilvl="0" w:tplc="2FA065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728C5"/>
    <w:multiLevelType w:val="hybridMultilevel"/>
    <w:tmpl w:val="80D01422"/>
    <w:lvl w:ilvl="0" w:tplc="1A22ED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A24C3"/>
    <w:multiLevelType w:val="hybridMultilevel"/>
    <w:tmpl w:val="0C42A862"/>
    <w:lvl w:ilvl="0" w:tplc="103064CA">
      <w:start w:val="50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ECD0D65"/>
    <w:multiLevelType w:val="hybridMultilevel"/>
    <w:tmpl w:val="979A724A"/>
    <w:lvl w:ilvl="0" w:tplc="CD7CC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647D22"/>
    <w:multiLevelType w:val="hybridMultilevel"/>
    <w:tmpl w:val="C10EB1B8"/>
    <w:lvl w:ilvl="0" w:tplc="E64A61AE">
      <w:start w:val="356"/>
      <w:numFmt w:val="decimal"/>
      <w:lvlText w:val="%1"/>
      <w:lvlJc w:val="left"/>
      <w:pPr>
        <w:ind w:left="91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47B831BF"/>
    <w:multiLevelType w:val="hybridMultilevel"/>
    <w:tmpl w:val="B6DC9830"/>
    <w:lvl w:ilvl="0" w:tplc="6F3815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771E1"/>
    <w:multiLevelType w:val="hybridMultilevel"/>
    <w:tmpl w:val="AFCE1FA4"/>
    <w:lvl w:ilvl="0" w:tplc="3D463550">
      <w:start w:val="500"/>
      <w:numFmt w:val="decimal"/>
      <w:lvlText w:val="%1"/>
      <w:lvlJc w:val="left"/>
      <w:pPr>
        <w:ind w:left="91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4F012914"/>
    <w:multiLevelType w:val="hybridMultilevel"/>
    <w:tmpl w:val="D098CE82"/>
    <w:lvl w:ilvl="0" w:tplc="A73ACFFE">
      <w:start w:val="400"/>
      <w:numFmt w:val="decimal"/>
      <w:lvlText w:val="%1"/>
      <w:lvlJc w:val="left"/>
      <w:pPr>
        <w:ind w:left="91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F0C5132"/>
    <w:multiLevelType w:val="hybridMultilevel"/>
    <w:tmpl w:val="05562FF2"/>
    <w:lvl w:ilvl="0" w:tplc="73CA6A0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2096786"/>
    <w:multiLevelType w:val="hybridMultilevel"/>
    <w:tmpl w:val="AF909DF2"/>
    <w:lvl w:ilvl="0" w:tplc="6D2CBAF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89C1C68"/>
    <w:multiLevelType w:val="hybridMultilevel"/>
    <w:tmpl w:val="2A626560"/>
    <w:lvl w:ilvl="0" w:tplc="55341B64">
      <w:start w:val="946"/>
      <w:numFmt w:val="decimal"/>
      <w:lvlText w:val="%1"/>
      <w:lvlJc w:val="left"/>
      <w:pPr>
        <w:ind w:left="91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77A125C1"/>
    <w:multiLevelType w:val="hybridMultilevel"/>
    <w:tmpl w:val="0B2633F4"/>
    <w:lvl w:ilvl="0" w:tplc="530EC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21C37"/>
    <w:multiLevelType w:val="hybridMultilevel"/>
    <w:tmpl w:val="A29CC2BA"/>
    <w:lvl w:ilvl="0" w:tplc="015EAB28">
      <w:start w:val="400"/>
      <w:numFmt w:val="decimal"/>
      <w:lvlText w:val="%1"/>
      <w:lvlJc w:val="left"/>
      <w:pPr>
        <w:ind w:left="91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7D3826FC"/>
    <w:multiLevelType w:val="hybridMultilevel"/>
    <w:tmpl w:val="7D127A70"/>
    <w:lvl w:ilvl="0" w:tplc="10CEFF4A">
      <w:start w:val="260"/>
      <w:numFmt w:val="decimal"/>
      <w:lvlText w:val="%1"/>
      <w:lvlJc w:val="left"/>
      <w:pPr>
        <w:ind w:left="91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18"/>
  </w:num>
  <w:num w:numId="15">
    <w:abstractNumId w:val="16"/>
  </w:num>
  <w:num w:numId="16">
    <w:abstractNumId w:val="19"/>
  </w:num>
  <w:num w:numId="17">
    <w:abstractNumId w:val="3"/>
  </w:num>
  <w:num w:numId="18">
    <w:abstractNumId w:val="1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5A"/>
    <w:rsid w:val="000008DC"/>
    <w:rsid w:val="00021DC1"/>
    <w:rsid w:val="000819BA"/>
    <w:rsid w:val="00096454"/>
    <w:rsid w:val="000A2A2B"/>
    <w:rsid w:val="000C6EA6"/>
    <w:rsid w:val="001A0C87"/>
    <w:rsid w:val="00223F55"/>
    <w:rsid w:val="00243D47"/>
    <w:rsid w:val="002D114B"/>
    <w:rsid w:val="003167E1"/>
    <w:rsid w:val="003D1692"/>
    <w:rsid w:val="003E494E"/>
    <w:rsid w:val="00416B59"/>
    <w:rsid w:val="00430F21"/>
    <w:rsid w:val="00461D8F"/>
    <w:rsid w:val="00475832"/>
    <w:rsid w:val="00484336"/>
    <w:rsid w:val="005417EF"/>
    <w:rsid w:val="005E7A3F"/>
    <w:rsid w:val="00635D52"/>
    <w:rsid w:val="0069537D"/>
    <w:rsid w:val="006C2EE3"/>
    <w:rsid w:val="006E2DDC"/>
    <w:rsid w:val="00721080"/>
    <w:rsid w:val="008A41D5"/>
    <w:rsid w:val="008C16AF"/>
    <w:rsid w:val="008D718E"/>
    <w:rsid w:val="00990F3F"/>
    <w:rsid w:val="009A055A"/>
    <w:rsid w:val="009D6884"/>
    <w:rsid w:val="00A6016B"/>
    <w:rsid w:val="00B05839"/>
    <w:rsid w:val="00B17E62"/>
    <w:rsid w:val="00B50042"/>
    <w:rsid w:val="00B63C0F"/>
    <w:rsid w:val="00B836D3"/>
    <w:rsid w:val="00BE34AA"/>
    <w:rsid w:val="00C75154"/>
    <w:rsid w:val="00C83211"/>
    <w:rsid w:val="00CC49AC"/>
    <w:rsid w:val="00CF3FDF"/>
    <w:rsid w:val="00D927EC"/>
    <w:rsid w:val="00E5600C"/>
    <w:rsid w:val="00EB137B"/>
    <w:rsid w:val="00ED6B27"/>
    <w:rsid w:val="00F0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3C2B"/>
  <w15:chartTrackingRefBased/>
  <w15:docId w15:val="{527D4F7A-C8A5-46F9-AA68-4C6AA1A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5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55A"/>
    <w:pPr>
      <w:spacing w:after="0" w:line="240" w:lineRule="auto"/>
    </w:pPr>
    <w:rPr>
      <w:rFonts w:ascii="Calibri" w:eastAsia="Times New Roman" w:hAnsi="Calibri" w:cs="Times New Roman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9A0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1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41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75832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Duong</dc:creator>
  <cp:keywords/>
  <dc:description/>
  <cp:lastModifiedBy>chinh</cp:lastModifiedBy>
  <cp:revision>14</cp:revision>
  <cp:lastPrinted>2024-09-09T01:17:00Z</cp:lastPrinted>
  <dcterms:created xsi:type="dcterms:W3CDTF">2024-09-04T03:10:00Z</dcterms:created>
  <dcterms:modified xsi:type="dcterms:W3CDTF">2024-09-11T03:46:00Z</dcterms:modified>
</cp:coreProperties>
</file>