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3" w:type="dxa"/>
        <w:tblInd w:w="-342" w:type="dxa"/>
        <w:tblLook w:val="0000" w:firstRow="0" w:lastRow="0" w:firstColumn="0" w:lastColumn="0" w:noHBand="0" w:noVBand="0"/>
      </w:tblPr>
      <w:tblGrid>
        <w:gridCol w:w="4837"/>
        <w:gridCol w:w="5546"/>
      </w:tblGrid>
      <w:tr w:rsidR="006C71C8" w:rsidRPr="005F3DBC" w:rsidTr="00C71690">
        <w:trPr>
          <w:trHeight w:val="538"/>
        </w:trPr>
        <w:tc>
          <w:tcPr>
            <w:tcW w:w="4837" w:type="dxa"/>
          </w:tcPr>
          <w:p w:rsidR="002858FF" w:rsidRPr="005F3DBC" w:rsidRDefault="006C71C8" w:rsidP="00A66305">
            <w:pPr>
              <w:spacing w:line="300" w:lineRule="atLeast"/>
              <w:jc w:val="center"/>
              <w:rPr>
                <w:b/>
                <w:bCs/>
                <w:spacing w:val="-8"/>
                <w:sz w:val="28"/>
                <w:szCs w:val="28"/>
              </w:rPr>
            </w:pPr>
            <w:r w:rsidRPr="005F3DBC">
              <w:rPr>
                <w:sz w:val="28"/>
                <w:szCs w:val="28"/>
              </w:rPr>
              <w:br w:type="page"/>
            </w:r>
            <w:r w:rsidRPr="005F3DBC">
              <w:rPr>
                <w:b/>
                <w:bCs/>
                <w:spacing w:val="-8"/>
                <w:sz w:val="28"/>
                <w:szCs w:val="28"/>
              </w:rPr>
              <w:t xml:space="preserve">CÔNG TY </w:t>
            </w:r>
            <w:r w:rsidR="002858FF" w:rsidRPr="005F3DBC">
              <w:rPr>
                <w:b/>
                <w:bCs/>
                <w:spacing w:val="-8"/>
                <w:sz w:val="28"/>
                <w:szCs w:val="28"/>
              </w:rPr>
              <w:t>ĐẤU GIÁ HỢP DANH</w:t>
            </w:r>
          </w:p>
          <w:p w:rsidR="006C71C8" w:rsidRPr="005F3DBC" w:rsidRDefault="000604D3" w:rsidP="00A66305">
            <w:pPr>
              <w:spacing w:line="300" w:lineRule="atLeast"/>
              <w:jc w:val="center"/>
              <w:rPr>
                <w:b/>
                <w:bCs/>
                <w:sz w:val="28"/>
                <w:szCs w:val="28"/>
                <w:lang w:val="en-AU"/>
              </w:rPr>
            </w:pPr>
            <w:r>
              <w:rPr>
                <w:noProof/>
                <w:sz w:val="28"/>
                <w:szCs w:val="28"/>
              </w:rPr>
              <w:pict>
                <v:line id="Straight Connector 2" o:spid="_x0000_s1027" style="position:absolute;left:0;text-align:left;z-index:251658240;visibility:visible" from="69pt,15.7pt" to="16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"/>
              </w:pict>
            </w:r>
            <w:r w:rsidR="006C71C8" w:rsidRPr="005F3DBC">
              <w:rPr>
                <w:b/>
                <w:bCs/>
                <w:sz w:val="28"/>
                <w:szCs w:val="28"/>
              </w:rPr>
              <w:t>CHUỖI GIÁ TRỊ</w:t>
            </w:r>
          </w:p>
        </w:tc>
        <w:tc>
          <w:tcPr>
            <w:tcW w:w="5546" w:type="dxa"/>
          </w:tcPr>
          <w:p w:rsidR="006C71C8" w:rsidRPr="005F3DBC" w:rsidRDefault="006C71C8" w:rsidP="00A66305">
            <w:pPr>
              <w:pStyle w:val="BodyText"/>
              <w:spacing w:line="300" w:lineRule="atLeast"/>
              <w:jc w:val="center"/>
              <w:rPr>
                <w:rFonts w:ascii="Times New Roman" w:hAnsi="Times New Roman"/>
                <w:b/>
                <w:bCs/>
                <w:spacing w:val="-16"/>
              </w:rPr>
            </w:pPr>
            <w:r w:rsidRPr="005F3DBC">
              <w:rPr>
                <w:rFonts w:ascii="Times New Roman" w:hAnsi="Times New Roman"/>
                <w:b/>
                <w:bCs/>
                <w:spacing w:val="-16"/>
              </w:rPr>
              <w:t>CỘNG HÒA XÃ HỘI CHỦ NGHĨA VIỆT NAM</w:t>
            </w:r>
          </w:p>
          <w:p w:rsidR="006C71C8" w:rsidRPr="005F3DBC" w:rsidRDefault="006C71C8" w:rsidP="00A66305">
            <w:pPr>
              <w:autoSpaceDE w:val="0"/>
              <w:autoSpaceDN w:val="0"/>
              <w:spacing w:line="300" w:lineRule="atLeast"/>
              <w:jc w:val="center"/>
              <w:rPr>
                <w:sz w:val="28"/>
                <w:szCs w:val="28"/>
                <w:lang w:val="en-AU"/>
              </w:rPr>
            </w:pPr>
            <w:r w:rsidRPr="005F3DBC">
              <w:rPr>
                <w:b/>
                <w:bCs/>
                <w:sz w:val="28"/>
                <w:szCs w:val="28"/>
              </w:rPr>
              <w:t>Độc lập - Tự do - Hạnh phúc</w:t>
            </w:r>
          </w:p>
        </w:tc>
      </w:tr>
      <w:tr w:rsidR="006C71C8" w:rsidRPr="005F3DBC" w:rsidTr="00C71690">
        <w:trPr>
          <w:trHeight w:val="443"/>
        </w:trPr>
        <w:tc>
          <w:tcPr>
            <w:tcW w:w="4837" w:type="dxa"/>
            <w:vAlign w:val="center"/>
          </w:tcPr>
          <w:p w:rsidR="006C71C8" w:rsidRPr="005F3DBC" w:rsidRDefault="006C71C8" w:rsidP="004337A4">
            <w:pPr>
              <w:autoSpaceDE w:val="0"/>
              <w:autoSpaceDN w:val="0"/>
              <w:spacing w:line="320" w:lineRule="atLeast"/>
              <w:jc w:val="center"/>
              <w:rPr>
                <w:sz w:val="28"/>
                <w:szCs w:val="28"/>
                <w:lang w:val="en-AU"/>
              </w:rPr>
            </w:pPr>
            <w:r w:rsidRPr="005F3DBC">
              <w:rPr>
                <w:sz w:val="28"/>
                <w:szCs w:val="28"/>
              </w:rPr>
              <w:t>Số:</w:t>
            </w:r>
            <w:r w:rsidR="00520883" w:rsidRPr="005F3DBC">
              <w:rPr>
                <w:sz w:val="28"/>
                <w:szCs w:val="28"/>
              </w:rPr>
              <w:t xml:space="preserve"> </w:t>
            </w:r>
            <w:r w:rsidR="004337A4">
              <w:rPr>
                <w:sz w:val="28"/>
                <w:szCs w:val="28"/>
              </w:rPr>
              <w:t>84</w:t>
            </w:r>
            <w:r w:rsidR="00C71690">
              <w:rPr>
                <w:sz w:val="28"/>
                <w:szCs w:val="28"/>
              </w:rPr>
              <w:t>/</w:t>
            </w:r>
            <w:r w:rsidR="006F6852" w:rsidRPr="005F3DBC">
              <w:rPr>
                <w:sz w:val="28"/>
                <w:szCs w:val="28"/>
              </w:rPr>
              <w:t>TB</w:t>
            </w:r>
            <w:r w:rsidRPr="005F3DBC">
              <w:rPr>
                <w:sz w:val="28"/>
                <w:szCs w:val="28"/>
              </w:rPr>
              <w:t>-</w:t>
            </w:r>
            <w:r w:rsidR="006F6852" w:rsidRPr="005F3DBC">
              <w:rPr>
                <w:sz w:val="28"/>
                <w:szCs w:val="28"/>
              </w:rPr>
              <w:t>DVĐG</w:t>
            </w:r>
          </w:p>
        </w:tc>
        <w:tc>
          <w:tcPr>
            <w:tcW w:w="5546" w:type="dxa"/>
            <w:vAlign w:val="center"/>
          </w:tcPr>
          <w:p w:rsidR="001A6A53" w:rsidRPr="005F3DBC" w:rsidRDefault="000604D3" w:rsidP="00A66305">
            <w:pPr>
              <w:pStyle w:val="Heading1"/>
              <w:spacing w:line="320" w:lineRule="atLeast"/>
              <w:rPr>
                <w:rFonts w:ascii="Times New Roman" w:hAnsi="Times New Roman"/>
                <w:b w:val="0"/>
                <w:bCs w:val="0"/>
                <w:i/>
                <w:iCs/>
                <w:color w:val="000000" w:themeColor="text1"/>
              </w:rPr>
            </w:pPr>
            <w:r>
              <w:rPr>
                <w:rFonts w:ascii="Times New Roman" w:hAnsi="Times New Roman"/>
                <w:noProof/>
              </w:rPr>
              <w:pict>
                <v:line id="Straight Connector 1" o:spid="_x0000_s1026" style="position:absolute;left:0;text-align:left;z-index:251657216;visibility:visible;mso-position-horizontal-relative:text;mso-position-vertical-relative:text" from="54.55pt,.6pt" to="21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1CNkjaAAAABg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gM3q4U0DayWoCS+SufCu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1CNkjaAAAABgEAAA8AAAAAAAAAAAAAAAAAdgQAAGRycy9kb3ducmV2LnhtbFBLBQYA&#10;AAAABAAEAPMAAAB9BQAAAAA=&#10;"/>
              </w:pict>
            </w:r>
          </w:p>
          <w:p w:rsidR="006C71C8" w:rsidRPr="005F3DBC" w:rsidRDefault="006C71C8" w:rsidP="004337A4">
            <w:pPr>
              <w:pStyle w:val="Heading1"/>
              <w:spacing w:line="320" w:lineRule="atLeast"/>
              <w:ind w:right="197" w:firstLine="7"/>
              <w:jc w:val="right"/>
              <w:rPr>
                <w:rFonts w:ascii="Times New Roman" w:hAnsi="Times New Roman"/>
                <w:b w:val="0"/>
                <w:bCs w:val="0"/>
                <w:i/>
                <w:iCs/>
                <w:color w:val="000000" w:themeColor="text1"/>
              </w:rPr>
            </w:pPr>
            <w:r w:rsidRPr="005F3DBC">
              <w:rPr>
                <w:rFonts w:ascii="Times New Roman" w:hAnsi="Times New Roman"/>
                <w:b w:val="0"/>
                <w:bCs w:val="0"/>
                <w:i/>
                <w:iCs/>
                <w:color w:val="000000" w:themeColor="text1"/>
              </w:rPr>
              <w:t>Huế, ngày</w:t>
            </w:r>
            <w:r w:rsidR="00127F24" w:rsidRPr="005F3DBC">
              <w:rPr>
                <w:rFonts w:ascii="Times New Roman" w:hAnsi="Times New Roman"/>
                <w:b w:val="0"/>
                <w:bCs w:val="0"/>
                <w:i/>
                <w:iCs/>
                <w:color w:val="000000" w:themeColor="text1"/>
              </w:rPr>
              <w:t xml:space="preserve"> </w:t>
            </w:r>
            <w:r w:rsidR="004337A4">
              <w:rPr>
                <w:rFonts w:ascii="Times New Roman" w:hAnsi="Times New Roman"/>
                <w:b w:val="0"/>
                <w:bCs w:val="0"/>
                <w:i/>
                <w:iCs/>
                <w:color w:val="000000" w:themeColor="text1"/>
              </w:rPr>
              <w:t>27</w:t>
            </w:r>
            <w:r w:rsidR="0046661F" w:rsidRPr="005F3DBC">
              <w:rPr>
                <w:rFonts w:ascii="Times New Roman" w:hAnsi="Times New Roman"/>
                <w:b w:val="0"/>
                <w:bCs w:val="0"/>
                <w:i/>
                <w:iCs/>
                <w:color w:val="000000" w:themeColor="text1"/>
              </w:rPr>
              <w:t xml:space="preserve"> </w:t>
            </w:r>
            <w:r w:rsidR="003470DC" w:rsidRPr="005F3DBC">
              <w:rPr>
                <w:rFonts w:ascii="Times New Roman" w:hAnsi="Times New Roman"/>
                <w:b w:val="0"/>
                <w:bCs w:val="0"/>
                <w:i/>
                <w:iCs/>
                <w:color w:val="000000" w:themeColor="text1"/>
              </w:rPr>
              <w:t xml:space="preserve">tháng </w:t>
            </w:r>
            <w:r w:rsidR="004337A4">
              <w:rPr>
                <w:rFonts w:ascii="Times New Roman" w:hAnsi="Times New Roman"/>
                <w:b w:val="0"/>
                <w:bCs w:val="0"/>
                <w:i/>
                <w:iCs/>
                <w:color w:val="000000" w:themeColor="text1"/>
              </w:rPr>
              <w:t>6</w:t>
            </w:r>
            <w:r w:rsidR="00412202" w:rsidRPr="005F3DBC">
              <w:rPr>
                <w:rFonts w:ascii="Times New Roman" w:hAnsi="Times New Roman"/>
                <w:b w:val="0"/>
                <w:bCs w:val="0"/>
                <w:i/>
                <w:iCs/>
                <w:color w:val="000000" w:themeColor="text1"/>
              </w:rPr>
              <w:t xml:space="preserve"> </w:t>
            </w:r>
            <w:r w:rsidRPr="005F3DBC">
              <w:rPr>
                <w:rFonts w:ascii="Times New Roman" w:hAnsi="Times New Roman"/>
                <w:b w:val="0"/>
                <w:bCs w:val="0"/>
                <w:i/>
                <w:iCs/>
                <w:color w:val="000000" w:themeColor="text1"/>
              </w:rPr>
              <w:t xml:space="preserve">năm </w:t>
            </w:r>
            <w:r w:rsidR="00541B04" w:rsidRPr="005F3DBC">
              <w:rPr>
                <w:rFonts w:ascii="Times New Roman" w:hAnsi="Times New Roman"/>
                <w:b w:val="0"/>
                <w:bCs w:val="0"/>
                <w:i/>
                <w:iCs/>
                <w:color w:val="000000" w:themeColor="text1"/>
              </w:rPr>
              <w:t>202</w:t>
            </w:r>
            <w:r w:rsidR="0046661F" w:rsidRPr="005F3DBC">
              <w:rPr>
                <w:rFonts w:ascii="Times New Roman" w:hAnsi="Times New Roman"/>
                <w:b w:val="0"/>
                <w:bCs w:val="0"/>
                <w:i/>
                <w:iCs/>
                <w:color w:val="000000" w:themeColor="text1"/>
              </w:rPr>
              <w:t>3</w:t>
            </w:r>
          </w:p>
        </w:tc>
      </w:tr>
    </w:tbl>
    <w:p w:rsidR="006C71C8" w:rsidRPr="005F3DBC" w:rsidRDefault="006C71C8" w:rsidP="00D74E50">
      <w:pPr>
        <w:spacing w:before="480" w:after="120" w:line="320" w:lineRule="atLeast"/>
        <w:jc w:val="center"/>
        <w:rPr>
          <w:b/>
          <w:sz w:val="38"/>
          <w:szCs w:val="28"/>
        </w:rPr>
      </w:pPr>
      <w:r w:rsidRPr="005F3DBC">
        <w:rPr>
          <w:b/>
          <w:sz w:val="38"/>
          <w:szCs w:val="28"/>
        </w:rPr>
        <w:t>THÔNG BÁO</w:t>
      </w:r>
    </w:p>
    <w:p w:rsidR="00F13487" w:rsidRPr="00334C43" w:rsidRDefault="00F13487" w:rsidP="00BD0E9B">
      <w:pPr>
        <w:spacing w:line="300" w:lineRule="exact"/>
        <w:jc w:val="center"/>
        <w:rPr>
          <w:b/>
          <w:sz w:val="28"/>
          <w:szCs w:val="28"/>
        </w:rPr>
      </w:pPr>
      <w:r w:rsidRPr="00334C43">
        <w:rPr>
          <w:b/>
          <w:sz w:val="28"/>
          <w:szCs w:val="28"/>
        </w:rPr>
        <w:t>Đ</w:t>
      </w:r>
      <w:r w:rsidR="000424F3" w:rsidRPr="00334C43">
        <w:rPr>
          <w:b/>
          <w:sz w:val="28"/>
          <w:szCs w:val="28"/>
        </w:rPr>
        <w:t xml:space="preserve">ấu giá </w:t>
      </w:r>
      <w:r w:rsidR="00F16752" w:rsidRPr="00334C43">
        <w:rPr>
          <w:b/>
          <w:sz w:val="28"/>
          <w:szCs w:val="28"/>
        </w:rPr>
        <w:t xml:space="preserve">quyền </w:t>
      </w:r>
      <w:r w:rsidR="00127F24" w:rsidRPr="00334C43">
        <w:rPr>
          <w:b/>
          <w:sz w:val="28"/>
          <w:szCs w:val="28"/>
        </w:rPr>
        <w:t>sử dụng đất</w:t>
      </w:r>
      <w:r w:rsidR="00ED5697" w:rsidRPr="00334C43">
        <w:rPr>
          <w:b/>
          <w:sz w:val="28"/>
          <w:szCs w:val="28"/>
        </w:rPr>
        <w:t xml:space="preserve"> gồm</w:t>
      </w:r>
      <w:r w:rsidR="00127F24" w:rsidRPr="00334C43">
        <w:rPr>
          <w:b/>
          <w:sz w:val="28"/>
          <w:szCs w:val="28"/>
        </w:rPr>
        <w:t xml:space="preserve"> </w:t>
      </w:r>
      <w:r w:rsidR="004337A4">
        <w:rPr>
          <w:b/>
          <w:sz w:val="28"/>
          <w:szCs w:val="28"/>
        </w:rPr>
        <w:t>09</w:t>
      </w:r>
      <w:r w:rsidR="00127F24" w:rsidRPr="00334C43">
        <w:rPr>
          <w:b/>
          <w:sz w:val="28"/>
          <w:szCs w:val="28"/>
        </w:rPr>
        <w:t xml:space="preserve"> lô đất tại </w:t>
      </w:r>
      <w:r w:rsidR="00BD0E9B" w:rsidRPr="00334C43">
        <w:rPr>
          <w:b/>
          <w:sz w:val="28"/>
          <w:szCs w:val="28"/>
        </w:rPr>
        <w:t>Khu phố chợ</w:t>
      </w:r>
      <w:r w:rsidR="00ED5697" w:rsidRPr="00334C43">
        <w:rPr>
          <w:b/>
          <w:sz w:val="28"/>
          <w:szCs w:val="28"/>
        </w:rPr>
        <w:t xml:space="preserve"> </w:t>
      </w:r>
      <w:r w:rsidR="00334C43" w:rsidRPr="00334C43">
        <w:rPr>
          <w:b/>
          <w:sz w:val="28"/>
          <w:szCs w:val="28"/>
        </w:rPr>
        <w:t>và chợ Lộc Bổn (giai đoạn 2)</w:t>
      </w:r>
      <w:r w:rsidR="00FE4B11">
        <w:rPr>
          <w:b/>
          <w:sz w:val="28"/>
          <w:szCs w:val="28"/>
        </w:rPr>
        <w:t>,</w:t>
      </w:r>
      <w:r w:rsidR="00334C43" w:rsidRPr="00334C43">
        <w:rPr>
          <w:b/>
          <w:sz w:val="28"/>
          <w:szCs w:val="28"/>
        </w:rPr>
        <w:t xml:space="preserve"> xã Lộc Bổn</w:t>
      </w:r>
      <w:r w:rsidR="004A5769" w:rsidRPr="00334C43">
        <w:rPr>
          <w:b/>
          <w:sz w:val="28"/>
          <w:szCs w:val="28"/>
        </w:rPr>
        <w:t xml:space="preserve">, </w:t>
      </w:r>
      <w:r w:rsidR="00BD0E9B" w:rsidRPr="00334C43">
        <w:rPr>
          <w:b/>
          <w:sz w:val="28"/>
          <w:szCs w:val="28"/>
        </w:rPr>
        <w:t>huyện Phú Lộc, tỉnh Thừa Thiên Huế</w:t>
      </w:r>
    </w:p>
    <w:p w:rsidR="002F2200" w:rsidRDefault="002F2200" w:rsidP="00655DD4">
      <w:pPr>
        <w:spacing w:before="60" w:after="60" w:line="360" w:lineRule="atLeast"/>
        <w:ind w:firstLine="562"/>
        <w:jc w:val="both"/>
        <w:rPr>
          <w:sz w:val="28"/>
          <w:szCs w:val="28"/>
        </w:rPr>
      </w:pPr>
    </w:p>
    <w:p w:rsidR="00554AF4" w:rsidRPr="0042692B" w:rsidRDefault="00554AF4" w:rsidP="00655DD4">
      <w:pPr>
        <w:spacing w:before="60" w:after="60" w:line="360" w:lineRule="atLeast"/>
        <w:ind w:firstLine="562"/>
        <w:jc w:val="both"/>
        <w:rPr>
          <w:sz w:val="28"/>
          <w:szCs w:val="28"/>
        </w:rPr>
      </w:pPr>
      <w:r w:rsidRPr="005F3DBC">
        <w:rPr>
          <w:sz w:val="28"/>
          <w:szCs w:val="28"/>
        </w:rPr>
        <w:t>Trun</w:t>
      </w:r>
      <w:r w:rsidR="00C25762" w:rsidRPr="005F3DBC">
        <w:rPr>
          <w:sz w:val="28"/>
          <w:szCs w:val="28"/>
        </w:rPr>
        <w:t>g tâm Ph</w:t>
      </w:r>
      <w:r w:rsidR="004A1C32" w:rsidRPr="005F3DBC">
        <w:rPr>
          <w:sz w:val="28"/>
          <w:szCs w:val="28"/>
        </w:rPr>
        <w:t xml:space="preserve">át triển quỹ đất </w:t>
      </w:r>
      <w:r w:rsidR="00ED5697">
        <w:rPr>
          <w:sz w:val="28"/>
          <w:szCs w:val="28"/>
        </w:rPr>
        <w:t>huyện Phú Lộc</w:t>
      </w:r>
      <w:r w:rsidR="00693BE7" w:rsidRPr="005F3DBC">
        <w:rPr>
          <w:sz w:val="28"/>
          <w:szCs w:val="28"/>
        </w:rPr>
        <w:t xml:space="preserve"> </w:t>
      </w:r>
      <w:r w:rsidRPr="005F3DBC">
        <w:rPr>
          <w:sz w:val="28"/>
          <w:szCs w:val="28"/>
        </w:rPr>
        <w:t xml:space="preserve">phối hợp với Công ty </w:t>
      </w:r>
      <w:r w:rsidR="002858FF" w:rsidRPr="005F3DBC">
        <w:rPr>
          <w:sz w:val="28"/>
          <w:szCs w:val="28"/>
        </w:rPr>
        <w:t>đấu giá hợp danh</w:t>
      </w:r>
      <w:r w:rsidRPr="005F3DBC">
        <w:rPr>
          <w:sz w:val="28"/>
          <w:szCs w:val="28"/>
        </w:rPr>
        <w:t xml:space="preserve"> Chuỗi Giá Trị tổ chức đấu</w:t>
      </w:r>
      <w:r w:rsidR="00ED5697">
        <w:rPr>
          <w:sz w:val="28"/>
          <w:szCs w:val="28"/>
        </w:rPr>
        <w:t xml:space="preserve"> giá quyền</w:t>
      </w:r>
      <w:r w:rsidRPr="005F3DBC">
        <w:rPr>
          <w:sz w:val="28"/>
          <w:szCs w:val="28"/>
        </w:rPr>
        <w:t xml:space="preserve"> </w:t>
      </w:r>
      <w:r w:rsidR="00127F24" w:rsidRPr="005F3DBC">
        <w:rPr>
          <w:sz w:val="28"/>
          <w:szCs w:val="28"/>
        </w:rPr>
        <w:t>sử dụng đất</w:t>
      </w:r>
      <w:r w:rsidR="00ED5697">
        <w:rPr>
          <w:sz w:val="28"/>
          <w:szCs w:val="28"/>
        </w:rPr>
        <w:t xml:space="preserve"> </w:t>
      </w:r>
      <w:r w:rsidR="0042692B" w:rsidRPr="0042692B">
        <w:rPr>
          <w:sz w:val="28"/>
          <w:szCs w:val="28"/>
        </w:rPr>
        <w:t xml:space="preserve">gồm </w:t>
      </w:r>
      <w:r w:rsidR="00616EAB" w:rsidRPr="00616EAB">
        <w:rPr>
          <w:sz w:val="28"/>
          <w:szCs w:val="28"/>
        </w:rPr>
        <w:t>10 lô đất tại Khu phố chợ và chợ Lộc Bổn (giai đoạn 2)</w:t>
      </w:r>
      <w:r w:rsidR="00FE4B11">
        <w:rPr>
          <w:sz w:val="28"/>
          <w:szCs w:val="28"/>
        </w:rPr>
        <w:t>,</w:t>
      </w:r>
      <w:r w:rsidR="00616EAB" w:rsidRPr="00616EAB">
        <w:rPr>
          <w:sz w:val="28"/>
          <w:szCs w:val="28"/>
        </w:rPr>
        <w:t xml:space="preserve"> xã Lộc Bổn, huyện Phú Lộc, tỉnh Thừa Thiên Huế</w:t>
      </w:r>
      <w:r w:rsidRPr="0042692B">
        <w:rPr>
          <w:sz w:val="28"/>
          <w:szCs w:val="28"/>
        </w:rPr>
        <w:t>, cụ thể như sau:</w:t>
      </w:r>
    </w:p>
    <w:p w:rsidR="00554AF4" w:rsidRPr="005F3DBC" w:rsidRDefault="00554AF4" w:rsidP="00655DD4">
      <w:pPr>
        <w:spacing w:before="60" w:after="60" w:line="360" w:lineRule="atLeast"/>
        <w:ind w:firstLine="562"/>
        <w:jc w:val="both"/>
        <w:rPr>
          <w:b/>
          <w:sz w:val="28"/>
          <w:szCs w:val="28"/>
        </w:rPr>
      </w:pPr>
      <w:r w:rsidRPr="005F3DBC">
        <w:rPr>
          <w:b/>
          <w:sz w:val="28"/>
          <w:szCs w:val="28"/>
        </w:rPr>
        <w:t>I. ĐẶC ĐIỂM QUỸ ĐẤT ĐẤU GIÁ:</w:t>
      </w:r>
    </w:p>
    <w:p w:rsidR="003E33A3" w:rsidRPr="004337A4" w:rsidRDefault="004C40D4" w:rsidP="004337A4">
      <w:pPr>
        <w:pStyle w:val="BodyTextIndent"/>
        <w:spacing w:before="60" w:after="60" w:line="360" w:lineRule="atLeast"/>
        <w:ind w:left="0" w:firstLine="562"/>
        <w:jc w:val="both"/>
        <w:rPr>
          <w:rFonts w:ascii="Times New Roman" w:hAnsi="Times New Roman"/>
          <w:spacing w:val="-6"/>
          <w:sz w:val="28"/>
          <w:szCs w:val="28"/>
        </w:rPr>
      </w:pPr>
      <w:r w:rsidRPr="004337A4">
        <w:rPr>
          <w:rFonts w:ascii="Times New Roman" w:hAnsi="Times New Roman"/>
          <w:spacing w:val="-6"/>
          <w:sz w:val="28"/>
          <w:szCs w:val="28"/>
        </w:rPr>
        <w:t>1. Tên quỹ đất:</w:t>
      </w:r>
      <w:r w:rsidR="00693BE7" w:rsidRPr="004337A4">
        <w:rPr>
          <w:rFonts w:ascii="Times New Roman" w:hAnsi="Times New Roman"/>
          <w:spacing w:val="-6"/>
          <w:sz w:val="28"/>
          <w:szCs w:val="28"/>
        </w:rPr>
        <w:t xml:space="preserve"> </w:t>
      </w:r>
      <w:r w:rsidR="00F16752" w:rsidRPr="004337A4">
        <w:rPr>
          <w:rFonts w:ascii="Times New Roman" w:hAnsi="Times New Roman"/>
          <w:spacing w:val="-6"/>
          <w:sz w:val="28"/>
          <w:szCs w:val="28"/>
        </w:rPr>
        <w:t xml:space="preserve">Quyền </w:t>
      </w:r>
      <w:r w:rsidR="00127F24" w:rsidRPr="004337A4">
        <w:rPr>
          <w:rFonts w:ascii="Times New Roman" w:hAnsi="Times New Roman"/>
          <w:spacing w:val="-6"/>
          <w:sz w:val="28"/>
          <w:szCs w:val="28"/>
        </w:rPr>
        <w:t>sử dụng đất</w:t>
      </w:r>
      <w:r w:rsidR="00ED5697" w:rsidRPr="004337A4">
        <w:rPr>
          <w:rFonts w:ascii="Times New Roman" w:hAnsi="Times New Roman"/>
          <w:spacing w:val="-6"/>
          <w:sz w:val="28"/>
          <w:szCs w:val="28"/>
        </w:rPr>
        <w:t xml:space="preserve"> </w:t>
      </w:r>
      <w:r w:rsidR="0042692B" w:rsidRPr="004337A4">
        <w:rPr>
          <w:rFonts w:ascii="Times New Roman" w:hAnsi="Times New Roman"/>
          <w:spacing w:val="-6"/>
          <w:sz w:val="28"/>
          <w:szCs w:val="28"/>
        </w:rPr>
        <w:t xml:space="preserve">gồm </w:t>
      </w:r>
      <w:r w:rsidR="004337A4" w:rsidRPr="004337A4">
        <w:rPr>
          <w:rFonts w:ascii="Times New Roman" w:hAnsi="Times New Roman"/>
          <w:spacing w:val="-6"/>
          <w:sz w:val="28"/>
          <w:szCs w:val="28"/>
        </w:rPr>
        <w:t>09</w:t>
      </w:r>
      <w:r w:rsidR="00616EAB" w:rsidRPr="004337A4">
        <w:rPr>
          <w:rFonts w:ascii="Times New Roman" w:hAnsi="Times New Roman"/>
          <w:spacing w:val="-6"/>
          <w:sz w:val="28"/>
          <w:szCs w:val="28"/>
        </w:rPr>
        <w:t xml:space="preserve"> lô đất tại Khu phố chợ và chợ Lộc Bổn (giai đoạn 2) xã Lộc Bổn, huyện Phú Lộc, tỉnh Thừa Thiên Huế</w:t>
      </w:r>
      <w:r w:rsidR="00846F78" w:rsidRPr="004337A4">
        <w:rPr>
          <w:rFonts w:ascii="Times New Roman" w:hAnsi="Times New Roman"/>
          <w:spacing w:val="-6"/>
          <w:sz w:val="28"/>
          <w:szCs w:val="28"/>
        </w:rPr>
        <w:t>.</w:t>
      </w:r>
    </w:p>
    <w:p w:rsidR="004337A4" w:rsidRPr="004337A4" w:rsidRDefault="004337A4" w:rsidP="004337A4">
      <w:pPr>
        <w:ind w:firstLine="562"/>
        <w:jc w:val="both"/>
        <w:rPr>
          <w:spacing w:val="2"/>
          <w:sz w:val="28"/>
          <w:szCs w:val="28"/>
        </w:rPr>
      </w:pPr>
      <w:r w:rsidRPr="004337A4">
        <w:rPr>
          <w:sz w:val="28"/>
          <w:szCs w:val="28"/>
        </w:rPr>
        <w:t xml:space="preserve">2. </w:t>
      </w:r>
      <w:r w:rsidRPr="004337A4">
        <w:rPr>
          <w:sz w:val="28"/>
          <w:szCs w:val="28"/>
        </w:rPr>
        <w:t>Vị trí: Khu quy hoạch phố chợ và chợ Lộc Bổn (giai đoạn 2), xã Lộc Bổn</w:t>
      </w:r>
      <w:r w:rsidRPr="004337A4">
        <w:rPr>
          <w:spacing w:val="2"/>
          <w:sz w:val="28"/>
          <w:szCs w:val="28"/>
        </w:rPr>
        <w:t>, huyện Phú Lộc, tỉnh Thừa Thiên Huế.</w:t>
      </w:r>
    </w:p>
    <w:p w:rsidR="00127F24" w:rsidRPr="004337A4" w:rsidRDefault="004337A4" w:rsidP="004337A4">
      <w:pPr>
        <w:ind w:firstLine="562"/>
        <w:jc w:val="both"/>
        <w:rPr>
          <w:spacing w:val="-6"/>
          <w:sz w:val="28"/>
          <w:szCs w:val="28"/>
        </w:rPr>
      </w:pPr>
      <w:r w:rsidRPr="004337A4">
        <w:rPr>
          <w:spacing w:val="2"/>
          <w:sz w:val="28"/>
          <w:szCs w:val="28"/>
        </w:rPr>
        <w:t>3</w:t>
      </w:r>
      <w:r w:rsidR="002858FF" w:rsidRPr="004337A4">
        <w:rPr>
          <w:spacing w:val="2"/>
          <w:sz w:val="28"/>
          <w:szCs w:val="28"/>
        </w:rPr>
        <w:t xml:space="preserve">. </w:t>
      </w:r>
      <w:r w:rsidR="00AF15D8" w:rsidRPr="004337A4">
        <w:rPr>
          <w:spacing w:val="2"/>
          <w:sz w:val="28"/>
          <w:szCs w:val="28"/>
        </w:rPr>
        <w:t>Tổng d</w:t>
      </w:r>
      <w:r w:rsidR="003E33A3" w:rsidRPr="004337A4">
        <w:rPr>
          <w:spacing w:val="2"/>
          <w:sz w:val="28"/>
          <w:szCs w:val="28"/>
        </w:rPr>
        <w:t>iện tích quỹ đất</w:t>
      </w:r>
      <w:r w:rsidR="003A395D" w:rsidRPr="004337A4">
        <w:rPr>
          <w:spacing w:val="2"/>
          <w:sz w:val="28"/>
          <w:szCs w:val="28"/>
        </w:rPr>
        <w:t xml:space="preserve"> đấu giá</w:t>
      </w:r>
      <w:r w:rsidR="003E33A3" w:rsidRPr="004337A4">
        <w:rPr>
          <w:spacing w:val="2"/>
          <w:sz w:val="28"/>
          <w:szCs w:val="28"/>
        </w:rPr>
        <w:t xml:space="preserve">: </w:t>
      </w:r>
      <w:r w:rsidRPr="004337A4">
        <w:rPr>
          <w:bCs/>
          <w:sz w:val="28"/>
          <w:szCs w:val="28"/>
        </w:rPr>
        <w:t>1.235,5</w:t>
      </w:r>
      <w:r w:rsidRPr="004337A4">
        <w:rPr>
          <w:b/>
          <w:bCs/>
          <w:sz w:val="28"/>
          <w:szCs w:val="28"/>
        </w:rPr>
        <w:t xml:space="preserve"> </w:t>
      </w:r>
      <w:r w:rsidR="00ED5697" w:rsidRPr="004337A4">
        <w:rPr>
          <w:spacing w:val="2"/>
          <w:sz w:val="28"/>
          <w:szCs w:val="28"/>
        </w:rPr>
        <w:t>m</w:t>
      </w:r>
      <w:r w:rsidR="00ED5697" w:rsidRPr="004337A4">
        <w:rPr>
          <w:spacing w:val="2"/>
          <w:sz w:val="28"/>
          <w:szCs w:val="28"/>
          <w:vertAlign w:val="superscript"/>
        </w:rPr>
        <w:t>2</w:t>
      </w:r>
      <w:r w:rsidR="00ED5697" w:rsidRPr="004337A4">
        <w:rPr>
          <w:spacing w:val="2"/>
          <w:sz w:val="28"/>
          <w:szCs w:val="28"/>
        </w:rPr>
        <w:t xml:space="preserve">. </w:t>
      </w:r>
    </w:p>
    <w:p w:rsidR="004C40D4" w:rsidRPr="004337A4" w:rsidRDefault="004337A4" w:rsidP="004337A4">
      <w:pPr>
        <w:pStyle w:val="BodyTextIndent"/>
        <w:spacing w:before="60" w:after="60" w:line="360" w:lineRule="atLeast"/>
        <w:ind w:left="0" w:firstLine="562"/>
        <w:jc w:val="both"/>
        <w:rPr>
          <w:rFonts w:ascii="Times New Roman" w:hAnsi="Times New Roman"/>
          <w:sz w:val="28"/>
          <w:szCs w:val="28"/>
        </w:rPr>
      </w:pPr>
      <w:r w:rsidRPr="004337A4">
        <w:rPr>
          <w:rFonts w:ascii="Times New Roman" w:hAnsi="Times New Roman"/>
          <w:sz w:val="28"/>
          <w:szCs w:val="28"/>
        </w:rPr>
        <w:t>4</w:t>
      </w:r>
      <w:r w:rsidR="004C40D4" w:rsidRPr="004337A4">
        <w:rPr>
          <w:rFonts w:ascii="Times New Roman" w:hAnsi="Times New Roman"/>
          <w:sz w:val="28"/>
          <w:szCs w:val="28"/>
        </w:rPr>
        <w:t>. Mục đích sử dụng đất: Đất ở</w:t>
      </w:r>
      <w:r w:rsidR="003A395D" w:rsidRPr="004337A4">
        <w:rPr>
          <w:rFonts w:ascii="Times New Roman" w:hAnsi="Times New Roman"/>
          <w:sz w:val="28"/>
          <w:szCs w:val="28"/>
        </w:rPr>
        <w:t xml:space="preserve"> tại nông thôn</w:t>
      </w:r>
      <w:r w:rsidR="004C40D4" w:rsidRPr="004337A4">
        <w:rPr>
          <w:rFonts w:ascii="Times New Roman" w:hAnsi="Times New Roman"/>
          <w:sz w:val="28"/>
          <w:szCs w:val="28"/>
        </w:rPr>
        <w:t>;</w:t>
      </w:r>
    </w:p>
    <w:p w:rsidR="004C40D4" w:rsidRPr="004337A4" w:rsidRDefault="004337A4" w:rsidP="004337A4">
      <w:pPr>
        <w:tabs>
          <w:tab w:val="left" w:pos="3175"/>
        </w:tabs>
        <w:spacing w:before="60" w:after="60" w:line="360" w:lineRule="atLeast"/>
        <w:ind w:firstLine="562"/>
        <w:jc w:val="both"/>
        <w:rPr>
          <w:sz w:val="28"/>
          <w:szCs w:val="28"/>
        </w:rPr>
      </w:pPr>
      <w:r w:rsidRPr="004337A4">
        <w:rPr>
          <w:sz w:val="28"/>
          <w:szCs w:val="28"/>
        </w:rPr>
        <w:t>5</w:t>
      </w:r>
      <w:r w:rsidR="004C40D4" w:rsidRPr="004337A4">
        <w:rPr>
          <w:sz w:val="28"/>
          <w:szCs w:val="28"/>
        </w:rPr>
        <w:t>. Thời hạn sử dụng đất: Lâu dài;</w:t>
      </w:r>
    </w:p>
    <w:p w:rsidR="004C40D4" w:rsidRPr="004337A4" w:rsidRDefault="004337A4" w:rsidP="004337A4">
      <w:pPr>
        <w:pStyle w:val="BodyTextIndent"/>
        <w:spacing w:before="60" w:after="60" w:line="360" w:lineRule="atLeast"/>
        <w:ind w:left="0" w:firstLine="562"/>
        <w:jc w:val="both"/>
        <w:rPr>
          <w:rFonts w:ascii="Times New Roman" w:hAnsi="Times New Roman"/>
          <w:sz w:val="28"/>
          <w:szCs w:val="28"/>
        </w:rPr>
      </w:pPr>
      <w:r w:rsidRPr="004337A4">
        <w:rPr>
          <w:rFonts w:ascii="Times New Roman" w:hAnsi="Times New Roman"/>
          <w:sz w:val="28"/>
          <w:szCs w:val="28"/>
        </w:rPr>
        <w:t>6</w:t>
      </w:r>
      <w:r w:rsidR="004C40D4" w:rsidRPr="004337A4">
        <w:rPr>
          <w:rFonts w:ascii="Times New Roman" w:hAnsi="Times New Roman"/>
          <w:sz w:val="28"/>
          <w:szCs w:val="28"/>
        </w:rPr>
        <w:t>. Hình thức</w:t>
      </w:r>
      <w:r w:rsidR="007B36A9" w:rsidRPr="004337A4">
        <w:rPr>
          <w:rFonts w:ascii="Times New Roman" w:hAnsi="Times New Roman"/>
          <w:sz w:val="28"/>
          <w:szCs w:val="28"/>
        </w:rPr>
        <w:t xml:space="preserve"> sử dụng đất: Giao đất có thu tiền sử dụng </w:t>
      </w:r>
      <w:r w:rsidR="004C40D4" w:rsidRPr="004337A4">
        <w:rPr>
          <w:rFonts w:ascii="Times New Roman" w:hAnsi="Times New Roman"/>
          <w:sz w:val="28"/>
          <w:szCs w:val="28"/>
        </w:rPr>
        <w:t>đất</w:t>
      </w:r>
      <w:r w:rsidR="003A395D" w:rsidRPr="004337A4">
        <w:rPr>
          <w:rFonts w:ascii="Times New Roman" w:hAnsi="Times New Roman"/>
          <w:sz w:val="28"/>
          <w:szCs w:val="28"/>
        </w:rPr>
        <w:t xml:space="preserve"> theo hình thức đấu giá cấp quyền sử dụng đất</w:t>
      </w:r>
      <w:r w:rsidR="004C40D4" w:rsidRPr="004337A4">
        <w:rPr>
          <w:rFonts w:ascii="Times New Roman" w:hAnsi="Times New Roman"/>
          <w:sz w:val="28"/>
          <w:szCs w:val="28"/>
        </w:rPr>
        <w:t>.</w:t>
      </w:r>
    </w:p>
    <w:p w:rsidR="00554AF4" w:rsidRPr="005F3DBC" w:rsidRDefault="00C5144E" w:rsidP="00655DD4">
      <w:pPr>
        <w:pStyle w:val="BodyTextIndent"/>
        <w:spacing w:before="60" w:after="60" w:line="360" w:lineRule="atLeast"/>
        <w:ind w:left="0" w:firstLine="562"/>
        <w:jc w:val="both"/>
        <w:rPr>
          <w:rFonts w:ascii="Times New Roman" w:hAnsi="Times New Roman"/>
          <w:b/>
          <w:bCs/>
          <w:sz w:val="28"/>
          <w:szCs w:val="28"/>
        </w:rPr>
      </w:pPr>
      <w:r w:rsidRPr="005F3DBC">
        <w:rPr>
          <w:rFonts w:ascii="Times New Roman" w:hAnsi="Times New Roman"/>
          <w:b/>
          <w:bCs/>
          <w:sz w:val="28"/>
          <w:szCs w:val="28"/>
        </w:rPr>
        <w:t xml:space="preserve">II. MỨC GIÁ KHỞI ĐIỂM, BƯỚC GIÁ, TIỀN ĐẶT TRƯỚC </w:t>
      </w:r>
      <w:r w:rsidR="00554AF4" w:rsidRPr="005F3DBC">
        <w:rPr>
          <w:rFonts w:ascii="Times New Roman" w:hAnsi="Times New Roman"/>
          <w:b/>
          <w:bCs/>
          <w:sz w:val="28"/>
          <w:szCs w:val="28"/>
        </w:rPr>
        <w:t>ĐỂ ĐẤU GIÁ QUYỀN SỬ DỤNG ĐẤT:</w:t>
      </w:r>
    </w:p>
    <w:tbl>
      <w:tblPr>
        <w:tblW w:w="10034" w:type="dxa"/>
        <w:tblInd w:w="93" w:type="dxa"/>
        <w:tblLook w:val="04A0" w:firstRow="1" w:lastRow="0" w:firstColumn="1" w:lastColumn="0" w:noHBand="0" w:noVBand="1"/>
      </w:tblPr>
      <w:tblGrid>
        <w:gridCol w:w="670"/>
        <w:gridCol w:w="1046"/>
        <w:gridCol w:w="936"/>
        <w:gridCol w:w="765"/>
        <w:gridCol w:w="567"/>
        <w:gridCol w:w="1418"/>
        <w:gridCol w:w="1596"/>
        <w:gridCol w:w="1596"/>
        <w:gridCol w:w="1440"/>
      </w:tblGrid>
      <w:tr w:rsidR="004337A4" w:rsidRPr="004337A4" w:rsidTr="004337A4">
        <w:trPr>
          <w:trHeight w:val="82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rPr>
                <w:b/>
                <w:bCs/>
              </w:rPr>
            </w:pPr>
            <w:r w:rsidRPr="004337A4">
              <w:rPr>
                <w:b/>
                <w:bCs/>
              </w:rPr>
              <w:t>STT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4337A4" w:rsidRPr="004337A4" w:rsidRDefault="004337A4" w:rsidP="004337A4">
            <w:pPr>
              <w:jc w:val="center"/>
              <w:rPr>
                <w:b/>
                <w:bCs/>
              </w:rPr>
            </w:pPr>
            <w:r w:rsidRPr="004337A4">
              <w:rPr>
                <w:b/>
                <w:bCs/>
              </w:rPr>
              <w:t xml:space="preserve">Ký hiệu    lô đất </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4337A4" w:rsidRPr="004337A4" w:rsidRDefault="004337A4" w:rsidP="004337A4">
            <w:pPr>
              <w:jc w:val="center"/>
              <w:rPr>
                <w:b/>
                <w:bCs/>
              </w:rPr>
            </w:pPr>
            <w:r w:rsidRPr="004337A4">
              <w:rPr>
                <w:b/>
                <w:bCs/>
              </w:rPr>
              <w:t>Diện tích (m</w:t>
            </w:r>
            <w:r w:rsidRPr="004337A4">
              <w:rPr>
                <w:b/>
                <w:bCs/>
                <w:vertAlign w:val="superscript"/>
              </w:rPr>
              <w:t>2</w:t>
            </w:r>
            <w:r w:rsidRPr="004337A4">
              <w:rPr>
                <w:b/>
                <w:bCs/>
              </w:rPr>
              <w:t>)</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4337A4" w:rsidRPr="004337A4" w:rsidRDefault="004337A4" w:rsidP="004337A4">
            <w:pPr>
              <w:jc w:val="center"/>
              <w:rPr>
                <w:b/>
                <w:bCs/>
              </w:rPr>
            </w:pPr>
            <w:r w:rsidRPr="004337A4">
              <w:rPr>
                <w:b/>
                <w:bCs/>
              </w:rPr>
              <w:t>Số thửa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337A4" w:rsidRPr="004337A4" w:rsidRDefault="004337A4" w:rsidP="004337A4">
            <w:pPr>
              <w:jc w:val="center"/>
              <w:rPr>
                <w:b/>
                <w:bCs/>
              </w:rPr>
            </w:pPr>
            <w:r w:rsidRPr="004337A4">
              <w:rPr>
                <w:b/>
                <w:bCs/>
              </w:rPr>
              <w:t>Số Tờ</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337A4" w:rsidRPr="004337A4" w:rsidRDefault="004337A4" w:rsidP="004337A4">
            <w:pPr>
              <w:jc w:val="center"/>
              <w:rPr>
                <w:b/>
                <w:bCs/>
              </w:rPr>
            </w:pPr>
            <w:r w:rsidRPr="004337A4">
              <w:rPr>
                <w:b/>
                <w:bCs/>
              </w:rPr>
              <w:t>Đơn giá khởi điểm (đồng/m</w:t>
            </w:r>
            <w:r w:rsidRPr="004337A4">
              <w:rPr>
                <w:b/>
                <w:bCs/>
                <w:vertAlign w:val="superscript"/>
              </w:rPr>
              <w:t>2</w:t>
            </w:r>
            <w:r w:rsidRPr="004337A4">
              <w:rPr>
                <w:b/>
                <w:bCs/>
              </w:rPr>
              <w:t>)</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4337A4" w:rsidRPr="004337A4" w:rsidRDefault="002F2200" w:rsidP="004337A4">
            <w:pPr>
              <w:jc w:val="center"/>
              <w:rPr>
                <w:b/>
                <w:bCs/>
              </w:rPr>
            </w:pPr>
            <w:r>
              <w:rPr>
                <w:b/>
                <w:bCs/>
              </w:rPr>
              <w:t>Giá khởi điểm đấu giá (đồng/lô</w:t>
            </w:r>
            <w:r w:rsidR="004337A4" w:rsidRPr="004337A4">
              <w:rPr>
                <w:b/>
                <w:bCs/>
              </w:rPr>
              <w:t>)</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4337A4" w:rsidRPr="004337A4" w:rsidRDefault="004337A4" w:rsidP="004337A4">
            <w:pPr>
              <w:jc w:val="center"/>
              <w:rPr>
                <w:b/>
                <w:bCs/>
              </w:rPr>
            </w:pPr>
            <w:r w:rsidRPr="004337A4">
              <w:rPr>
                <w:b/>
                <w:bCs/>
              </w:rPr>
              <w:t>Mức tiền đặt trước (đồng/lô)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337A4" w:rsidRPr="004337A4" w:rsidRDefault="004337A4" w:rsidP="004337A4">
            <w:pPr>
              <w:jc w:val="center"/>
              <w:rPr>
                <w:b/>
                <w:bCs/>
              </w:rPr>
            </w:pPr>
            <w:r w:rsidRPr="004337A4">
              <w:rPr>
                <w:b/>
                <w:bCs/>
              </w:rPr>
              <w:t>Bước giá (đồng/lô)</w:t>
            </w:r>
          </w:p>
        </w:tc>
      </w:tr>
      <w:tr w:rsidR="004337A4" w:rsidRPr="004337A4" w:rsidTr="004337A4">
        <w:trPr>
          <w:trHeight w:val="3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pPr>
            <w:r w:rsidRPr="004337A4">
              <w:t>1</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OPC5/1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155,5</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902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5.500.000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4337A4" w:rsidRPr="004337A4" w:rsidRDefault="004337A4" w:rsidP="00142C46">
            <w:pPr>
              <w:jc w:val="right"/>
            </w:pPr>
            <w:r w:rsidRPr="004337A4">
              <w:t xml:space="preserve">855.250.000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4337A4" w:rsidRPr="004337A4" w:rsidRDefault="004337A4" w:rsidP="004337A4">
            <w:pPr>
              <w:jc w:val="right"/>
            </w:pPr>
            <w:r w:rsidRPr="004337A4">
              <w:t xml:space="preserve">171.000.000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337A4" w:rsidRPr="004337A4" w:rsidRDefault="004337A4" w:rsidP="004337A4">
            <w:pPr>
              <w:jc w:val="right"/>
            </w:pPr>
            <w:r w:rsidRPr="004337A4">
              <w:t xml:space="preserve">43.000.000 </w:t>
            </w:r>
          </w:p>
        </w:tc>
      </w:tr>
      <w:tr w:rsidR="004337A4" w:rsidRPr="004337A4" w:rsidTr="004337A4">
        <w:trPr>
          <w:trHeight w:val="3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pPr>
            <w:r w:rsidRPr="004337A4">
              <w:t>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OPC5/2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120</w:t>
            </w:r>
            <w:r w:rsidR="00142C46">
              <w:t>,0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901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5.000.000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4337A4" w:rsidRPr="004337A4" w:rsidRDefault="004337A4" w:rsidP="00142C46">
            <w:pPr>
              <w:jc w:val="right"/>
            </w:pPr>
            <w:r w:rsidRPr="004337A4">
              <w:t xml:space="preserve">600.000.000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4337A4" w:rsidRPr="004337A4" w:rsidRDefault="004337A4" w:rsidP="004337A4">
            <w:pPr>
              <w:jc w:val="right"/>
            </w:pPr>
            <w:r w:rsidRPr="004337A4">
              <w:t xml:space="preserve">120.000.000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337A4" w:rsidRPr="004337A4" w:rsidRDefault="004337A4" w:rsidP="004337A4">
            <w:pPr>
              <w:jc w:val="right"/>
            </w:pPr>
            <w:r w:rsidRPr="004337A4">
              <w:t xml:space="preserve">30.000.000 </w:t>
            </w:r>
          </w:p>
        </w:tc>
      </w:tr>
      <w:tr w:rsidR="004337A4" w:rsidRPr="004337A4" w:rsidTr="004337A4">
        <w:trPr>
          <w:trHeight w:val="3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pPr>
            <w:r w:rsidRPr="004337A4">
              <w:t>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OPC5/3</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120</w:t>
            </w:r>
            <w:r w:rsidR="00142C46">
              <w:t>,0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900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5.000.000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4337A4" w:rsidRPr="004337A4" w:rsidRDefault="004337A4" w:rsidP="00142C46">
            <w:pPr>
              <w:jc w:val="right"/>
            </w:pPr>
            <w:r w:rsidRPr="004337A4">
              <w:t xml:space="preserve">600.000.000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4337A4" w:rsidRPr="004337A4" w:rsidRDefault="004337A4" w:rsidP="004337A4">
            <w:pPr>
              <w:jc w:val="right"/>
            </w:pPr>
            <w:r w:rsidRPr="004337A4">
              <w:t xml:space="preserve">120.000.000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337A4" w:rsidRPr="004337A4" w:rsidRDefault="004337A4" w:rsidP="004337A4">
            <w:pPr>
              <w:jc w:val="right"/>
            </w:pPr>
            <w:r w:rsidRPr="004337A4">
              <w:t xml:space="preserve">30.000.000 </w:t>
            </w:r>
          </w:p>
        </w:tc>
      </w:tr>
      <w:tr w:rsidR="004337A4" w:rsidRPr="004337A4" w:rsidTr="004337A4">
        <w:trPr>
          <w:trHeight w:val="3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pPr>
            <w:r w:rsidRPr="004337A4">
              <w:t>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OPC6/3</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140,0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905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5.000.000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142C46">
            <w:pPr>
              <w:jc w:val="right"/>
            </w:pPr>
            <w:r w:rsidRPr="004337A4">
              <w:t xml:space="preserve">700.000.000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140.000.000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35.000.000 </w:t>
            </w:r>
          </w:p>
        </w:tc>
      </w:tr>
      <w:tr w:rsidR="004337A4" w:rsidRPr="004337A4" w:rsidTr="004337A4">
        <w:trPr>
          <w:trHeight w:val="3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pPr>
            <w:r w:rsidRPr="004337A4">
              <w:t>5</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OPC6/4</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140,0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906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5.000.000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142C46">
            <w:pPr>
              <w:jc w:val="right"/>
            </w:pPr>
            <w:r w:rsidRPr="004337A4">
              <w:t xml:space="preserve">700.000.000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140.000.000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35.000.000 </w:t>
            </w:r>
          </w:p>
        </w:tc>
      </w:tr>
      <w:tr w:rsidR="004337A4" w:rsidRPr="004337A4" w:rsidTr="004337A4">
        <w:trPr>
          <w:trHeight w:val="3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pPr>
            <w:r w:rsidRPr="004337A4">
              <w:t>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OPC6/5</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140,0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907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5.000.000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142C46">
            <w:pPr>
              <w:jc w:val="right"/>
            </w:pPr>
            <w:r w:rsidRPr="004337A4">
              <w:t xml:space="preserve">700.000.000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140.000.000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35.000.000 </w:t>
            </w:r>
          </w:p>
        </w:tc>
      </w:tr>
      <w:tr w:rsidR="004337A4" w:rsidRPr="004337A4" w:rsidTr="004337A4">
        <w:trPr>
          <w:trHeight w:val="3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pPr>
            <w:r w:rsidRPr="004337A4">
              <w:t>7</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OPC6/6</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140,0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908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5.000.000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142C46">
            <w:pPr>
              <w:jc w:val="right"/>
            </w:pPr>
            <w:r w:rsidRPr="004337A4">
              <w:t xml:space="preserve">700.000.000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140.000.000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35.000.000 </w:t>
            </w:r>
          </w:p>
        </w:tc>
      </w:tr>
      <w:tr w:rsidR="004337A4" w:rsidRPr="004337A4" w:rsidTr="004337A4">
        <w:trPr>
          <w:trHeight w:val="3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pPr>
            <w:r w:rsidRPr="004337A4">
              <w:t>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OPC6/7</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140,0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909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5.000.000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142C46">
            <w:pPr>
              <w:jc w:val="right"/>
            </w:pPr>
            <w:r w:rsidRPr="004337A4">
              <w:t xml:space="preserve">700.000.000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140.000.000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35.000.000 </w:t>
            </w:r>
          </w:p>
        </w:tc>
      </w:tr>
      <w:tr w:rsidR="004337A4" w:rsidRPr="004337A4" w:rsidTr="004337A4">
        <w:trPr>
          <w:trHeight w:val="3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A4" w:rsidRPr="004337A4" w:rsidRDefault="004337A4" w:rsidP="004337A4">
            <w:pPr>
              <w:jc w:val="center"/>
            </w:pPr>
            <w:r w:rsidRPr="004337A4">
              <w:t>9</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OPC6/8</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140,0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pPr>
            <w:r w:rsidRPr="004337A4">
              <w:t>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center"/>
              <w:rPr>
                <w:color w:val="000000"/>
              </w:rPr>
            </w:pPr>
            <w:r w:rsidRPr="004337A4">
              <w:rPr>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5.000.000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142C46">
            <w:pPr>
              <w:jc w:val="right"/>
            </w:pPr>
            <w:r w:rsidRPr="004337A4">
              <w:t xml:space="preserve">700.000.000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140.000.000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xml:space="preserve">35.000.000 </w:t>
            </w:r>
          </w:p>
        </w:tc>
      </w:tr>
      <w:tr w:rsidR="004337A4" w:rsidRPr="004337A4" w:rsidTr="004337A4">
        <w:trPr>
          <w:trHeight w:val="394"/>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7A4" w:rsidRPr="004337A4" w:rsidRDefault="004337A4" w:rsidP="004337A4">
            <w:pPr>
              <w:rPr>
                <w:b/>
                <w:bCs/>
              </w:rPr>
            </w:pPr>
            <w:r w:rsidRPr="004337A4">
              <w:rPr>
                <w:b/>
                <w:bCs/>
              </w:rPr>
              <w:t>Tổng cộng</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rPr>
                <w:b/>
                <w:bCs/>
              </w:rPr>
            </w:pPr>
            <w:r w:rsidRPr="004337A4">
              <w:rPr>
                <w:b/>
                <w:bCs/>
              </w:rPr>
              <w:t xml:space="preserve">1.235,5 </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rPr>
                <w:b/>
                <w:bCs/>
              </w:rPr>
            </w:pPr>
            <w:r w:rsidRPr="004337A4">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pPr>
            <w:r w:rsidRPr="004337A4">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r w:rsidRPr="004337A4">
              <w:t>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rPr>
                <w:b/>
                <w:bCs/>
              </w:rPr>
            </w:pPr>
            <w:r w:rsidRPr="004337A4">
              <w:rPr>
                <w:b/>
                <w:bCs/>
              </w:rPr>
              <w:t xml:space="preserve">6.255.250.000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rPr>
                <w:b/>
                <w:bCs/>
              </w:rPr>
            </w:pPr>
            <w:r w:rsidRPr="004337A4">
              <w:rPr>
                <w:b/>
                <w:bCs/>
              </w:rPr>
              <w:t xml:space="preserve">1.251.000.000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337A4" w:rsidRPr="004337A4" w:rsidRDefault="004337A4" w:rsidP="004337A4">
            <w:pPr>
              <w:jc w:val="right"/>
              <w:rPr>
                <w:b/>
                <w:bCs/>
              </w:rPr>
            </w:pPr>
            <w:r w:rsidRPr="004337A4">
              <w:rPr>
                <w:b/>
                <w:bCs/>
              </w:rPr>
              <w:t> </w:t>
            </w:r>
          </w:p>
        </w:tc>
      </w:tr>
    </w:tbl>
    <w:p w:rsidR="00A92F5F" w:rsidRPr="005F3DBC" w:rsidRDefault="00A92F5F" w:rsidP="00655DD4">
      <w:pPr>
        <w:spacing w:before="60" w:after="60" w:line="360" w:lineRule="atLeast"/>
        <w:ind w:firstLine="567"/>
        <w:contextualSpacing/>
        <w:jc w:val="both"/>
        <w:rPr>
          <w:i/>
          <w:color w:val="000000" w:themeColor="text1"/>
          <w:sz w:val="28"/>
          <w:szCs w:val="28"/>
        </w:rPr>
      </w:pPr>
      <w:r w:rsidRPr="005F3DBC">
        <w:rPr>
          <w:b/>
          <w:color w:val="000000" w:themeColor="text1"/>
          <w:sz w:val="28"/>
          <w:szCs w:val="28"/>
        </w:rPr>
        <w:t xml:space="preserve">Ghi chú: - </w:t>
      </w:r>
      <w:r w:rsidRPr="005F3DBC">
        <w:rPr>
          <w:i/>
          <w:color w:val="000000" w:themeColor="text1"/>
          <w:sz w:val="28"/>
          <w:szCs w:val="28"/>
        </w:rPr>
        <w:t xml:space="preserve">Người trúng đấu giá phải nộp lệ phí trước bạ về đất và các khoản </w:t>
      </w:r>
      <w:r w:rsidR="005226EC" w:rsidRPr="005F3DBC">
        <w:rPr>
          <w:i/>
          <w:color w:val="000000" w:themeColor="text1"/>
          <w:sz w:val="28"/>
          <w:szCs w:val="28"/>
        </w:rPr>
        <w:t>p</w:t>
      </w:r>
      <w:r w:rsidRPr="005F3DBC">
        <w:rPr>
          <w:i/>
          <w:color w:val="000000" w:themeColor="text1"/>
          <w:sz w:val="28"/>
          <w:szCs w:val="28"/>
        </w:rPr>
        <w:t>hí, lệ phí khác theo quy định.</w:t>
      </w:r>
    </w:p>
    <w:p w:rsidR="00F03FC3" w:rsidRPr="005F3DBC" w:rsidRDefault="00A92F5F" w:rsidP="00655DD4">
      <w:pPr>
        <w:pStyle w:val="ListParagraph"/>
        <w:numPr>
          <w:ilvl w:val="0"/>
          <w:numId w:val="12"/>
        </w:numPr>
        <w:spacing w:before="60" w:after="60" w:line="360" w:lineRule="atLeast"/>
        <w:ind w:left="0" w:firstLine="567"/>
        <w:jc w:val="both"/>
        <w:rPr>
          <w:i/>
          <w:color w:val="000000" w:themeColor="text1"/>
          <w:sz w:val="28"/>
          <w:szCs w:val="28"/>
        </w:rPr>
      </w:pPr>
      <w:r w:rsidRPr="005F3DBC">
        <w:rPr>
          <w:i/>
          <w:color w:val="000000" w:themeColor="text1"/>
          <w:sz w:val="28"/>
          <w:szCs w:val="28"/>
        </w:rPr>
        <w:lastRenderedPageBreak/>
        <w:t>Bước giá:</w:t>
      </w:r>
      <w:r w:rsidR="00127F24" w:rsidRPr="005F3DBC">
        <w:rPr>
          <w:i/>
          <w:color w:val="000000" w:themeColor="text1"/>
          <w:sz w:val="28"/>
          <w:szCs w:val="28"/>
        </w:rPr>
        <w:t xml:space="preserve"> </w:t>
      </w:r>
      <w:r w:rsidR="00A15882" w:rsidRPr="005F3DBC">
        <w:rPr>
          <w:i/>
          <w:sz w:val="28"/>
          <w:lang w:val="vi-VN"/>
        </w:rPr>
        <w:t>là mức chênh lệch tối thiểu của lần trả giá sau so với lần trả giá trước liền kề</w:t>
      </w:r>
      <w:r w:rsidR="00A15882" w:rsidRPr="005F3DBC">
        <w:rPr>
          <w:i/>
          <w:sz w:val="28"/>
        </w:rPr>
        <w:t>.</w:t>
      </w:r>
      <w:r w:rsidRPr="005F3DBC">
        <w:rPr>
          <w:i/>
          <w:color w:val="000000" w:themeColor="text1"/>
          <w:sz w:val="28"/>
          <w:szCs w:val="28"/>
        </w:rPr>
        <w:t xml:space="preserve"> Tính cho một vòng đấu/lô đất kể từ vòng đấu thứ 2 trở đi.</w:t>
      </w:r>
    </w:p>
    <w:p w:rsidR="00554AF4" w:rsidRPr="005F3DBC" w:rsidRDefault="00554AF4" w:rsidP="00655DD4">
      <w:pPr>
        <w:spacing w:before="60" w:after="60" w:line="360" w:lineRule="atLeast"/>
        <w:ind w:firstLine="567"/>
        <w:contextualSpacing/>
        <w:rPr>
          <w:b/>
          <w:color w:val="000000" w:themeColor="text1"/>
          <w:sz w:val="28"/>
          <w:szCs w:val="28"/>
          <w:lang w:val="vi-VN"/>
        </w:rPr>
      </w:pPr>
      <w:r w:rsidRPr="005F3DBC">
        <w:rPr>
          <w:b/>
          <w:color w:val="000000" w:themeColor="text1"/>
          <w:sz w:val="28"/>
          <w:szCs w:val="28"/>
          <w:lang w:val="vi-VN"/>
        </w:rPr>
        <w:t>I</w:t>
      </w:r>
      <w:r w:rsidR="007A4A15" w:rsidRPr="005F3DBC">
        <w:rPr>
          <w:b/>
          <w:color w:val="000000" w:themeColor="text1"/>
          <w:sz w:val="28"/>
          <w:szCs w:val="28"/>
          <w:lang w:val="vi-VN"/>
        </w:rPr>
        <w:t>II</w:t>
      </w:r>
      <w:r w:rsidRPr="005F3DBC">
        <w:rPr>
          <w:b/>
          <w:color w:val="000000" w:themeColor="text1"/>
          <w:sz w:val="28"/>
          <w:szCs w:val="28"/>
          <w:lang w:val="vi-VN"/>
        </w:rPr>
        <w:t>. NGƯỜI ĐƯỢC THAM GIA ĐẤU GIÁ:</w:t>
      </w:r>
    </w:p>
    <w:p w:rsidR="00554AF4" w:rsidRPr="005F3DBC" w:rsidRDefault="00554AF4" w:rsidP="00655DD4">
      <w:pPr>
        <w:spacing w:before="60" w:after="60" w:line="360" w:lineRule="atLeast"/>
        <w:ind w:firstLine="567"/>
        <w:contextualSpacing/>
        <w:jc w:val="both"/>
        <w:rPr>
          <w:sz w:val="28"/>
          <w:szCs w:val="28"/>
          <w:lang w:val="vi-VN"/>
        </w:rPr>
      </w:pPr>
      <w:r w:rsidRPr="005F3DBC">
        <w:rPr>
          <w:sz w:val="28"/>
          <w:szCs w:val="28"/>
          <w:lang w:val="vi-VN"/>
        </w:rPr>
        <w:t>Hộ gia đình, cá nhân thuộc đối tượng được Nhà nước giao đất có thu tiền sử dụng đất theo quy định tại Điều 55 của Luật Đất đai năm 2013 có nhu cầu sử dụng đất theo mục đích sử dụng đất và cam kết sử dụng đất đúng mục đích, đúng quy hoạch đã được cơ quan nhà nước có thẩm quyền phê duyệt, đúng các quy định của Luật Đất đai 2013;</w:t>
      </w:r>
    </w:p>
    <w:p w:rsidR="0001243B" w:rsidRPr="005F3DBC" w:rsidRDefault="00554AF4" w:rsidP="00655DD4">
      <w:pPr>
        <w:pStyle w:val="BodyTextIndent"/>
        <w:spacing w:before="60" w:after="60" w:line="360" w:lineRule="atLeast"/>
        <w:ind w:left="0" w:firstLine="567"/>
        <w:contextualSpacing/>
        <w:jc w:val="both"/>
        <w:rPr>
          <w:rFonts w:ascii="Times New Roman" w:hAnsi="Times New Roman"/>
          <w:sz w:val="28"/>
          <w:szCs w:val="28"/>
        </w:rPr>
      </w:pPr>
      <w:r w:rsidRPr="005F3DBC">
        <w:rPr>
          <w:rFonts w:ascii="Times New Roman" w:hAnsi="Times New Roman"/>
          <w:sz w:val="28"/>
          <w:szCs w:val="28"/>
          <w:lang w:val="vi-VN"/>
        </w:rPr>
        <w:t>Trong mỗi lô đất thì (01) một hộ gia đình chỉ được một cá nhân tham gia đấu giá</w:t>
      </w:r>
      <w:r w:rsidR="0041381E" w:rsidRPr="005F3DBC">
        <w:rPr>
          <w:rFonts w:ascii="Times New Roman" w:hAnsi="Times New Roman"/>
          <w:sz w:val="28"/>
          <w:szCs w:val="28"/>
        </w:rPr>
        <w:t>.</w:t>
      </w:r>
    </w:p>
    <w:p w:rsidR="00554AF4" w:rsidRPr="005F3DBC" w:rsidRDefault="007A4A15" w:rsidP="00655DD4">
      <w:pPr>
        <w:pStyle w:val="BodyTextIndent"/>
        <w:spacing w:before="60" w:after="60" w:line="360" w:lineRule="atLeast"/>
        <w:ind w:left="0" w:firstLine="567"/>
        <w:contextualSpacing/>
        <w:jc w:val="both"/>
        <w:rPr>
          <w:rFonts w:ascii="Times New Roman" w:hAnsi="Times New Roman"/>
          <w:b/>
          <w:color w:val="000000" w:themeColor="text1"/>
          <w:sz w:val="28"/>
          <w:szCs w:val="28"/>
          <w:lang w:val="vi-VN"/>
        </w:rPr>
      </w:pPr>
      <w:r w:rsidRPr="005F3DBC">
        <w:rPr>
          <w:rFonts w:ascii="Times New Roman" w:hAnsi="Times New Roman"/>
          <w:b/>
          <w:color w:val="000000" w:themeColor="text1"/>
          <w:sz w:val="28"/>
          <w:szCs w:val="28"/>
          <w:lang w:val="vi-VN"/>
        </w:rPr>
        <w:t>IV</w:t>
      </w:r>
      <w:r w:rsidR="00554AF4" w:rsidRPr="005F3DBC">
        <w:rPr>
          <w:rFonts w:ascii="Times New Roman" w:hAnsi="Times New Roman"/>
          <w:b/>
          <w:color w:val="000000" w:themeColor="text1"/>
          <w:sz w:val="28"/>
          <w:szCs w:val="28"/>
          <w:lang w:val="vi-VN"/>
        </w:rPr>
        <w:t xml:space="preserve">. ĐIỀU KIỆN ĐƯỢC ĐĂNG KÝ THAM GIA ĐẤU GIÁ: </w:t>
      </w:r>
    </w:p>
    <w:p w:rsidR="00554AF4" w:rsidRPr="005F3DBC" w:rsidRDefault="00554AF4" w:rsidP="00655DD4">
      <w:pPr>
        <w:pStyle w:val="BodyTextIndent"/>
        <w:spacing w:before="60" w:after="60" w:line="360" w:lineRule="atLeast"/>
        <w:ind w:left="0" w:firstLine="567"/>
        <w:contextualSpacing/>
        <w:jc w:val="both"/>
        <w:rPr>
          <w:rFonts w:ascii="Times New Roman" w:hAnsi="Times New Roman"/>
          <w:sz w:val="28"/>
          <w:szCs w:val="28"/>
          <w:lang w:val="vi-VN"/>
        </w:rPr>
      </w:pPr>
      <w:r w:rsidRPr="005F3DBC">
        <w:rPr>
          <w:rFonts w:ascii="Times New Roman" w:hAnsi="Times New Roman"/>
          <w:sz w:val="28"/>
          <w:szCs w:val="28"/>
          <w:lang w:val="vi-VN"/>
        </w:rPr>
        <w:t xml:space="preserve">Các đối tượng quy định tại </w:t>
      </w:r>
      <w:r w:rsidRPr="005F3DBC">
        <w:rPr>
          <w:rFonts w:ascii="Times New Roman" w:hAnsi="Times New Roman"/>
          <w:b/>
          <w:sz w:val="28"/>
          <w:szCs w:val="28"/>
          <w:lang w:val="vi-VN"/>
        </w:rPr>
        <w:t>Mục II</w:t>
      </w:r>
      <w:r w:rsidR="007A4A15" w:rsidRPr="005F3DBC">
        <w:rPr>
          <w:rFonts w:ascii="Times New Roman" w:hAnsi="Times New Roman"/>
          <w:b/>
          <w:sz w:val="28"/>
          <w:szCs w:val="28"/>
          <w:lang w:val="vi-VN"/>
        </w:rPr>
        <w:t>I</w:t>
      </w:r>
      <w:r w:rsidRPr="005F3DBC">
        <w:rPr>
          <w:rFonts w:ascii="Times New Roman" w:hAnsi="Times New Roman"/>
          <w:sz w:val="28"/>
          <w:szCs w:val="28"/>
          <w:lang w:val="vi-VN"/>
        </w:rPr>
        <w:t xml:space="preserve"> nêu trên được đăng ký tham gia đấu giá khi có đủ các điều kiện sau:</w:t>
      </w:r>
    </w:p>
    <w:p w:rsidR="00554AF4" w:rsidRPr="005F3DBC" w:rsidRDefault="00554AF4" w:rsidP="00655DD4">
      <w:pPr>
        <w:pStyle w:val="BodyTextIndent"/>
        <w:spacing w:before="60" w:after="60" w:line="360" w:lineRule="atLeast"/>
        <w:ind w:left="0" w:firstLine="567"/>
        <w:contextualSpacing/>
        <w:jc w:val="both"/>
        <w:rPr>
          <w:rFonts w:ascii="Times New Roman" w:hAnsi="Times New Roman"/>
          <w:sz w:val="28"/>
          <w:szCs w:val="28"/>
          <w:lang w:val="vi-VN"/>
        </w:rPr>
      </w:pPr>
      <w:r w:rsidRPr="005F3DBC">
        <w:rPr>
          <w:rFonts w:ascii="Times New Roman" w:hAnsi="Times New Roman"/>
          <w:sz w:val="28"/>
          <w:szCs w:val="28"/>
          <w:lang w:val="vi-VN"/>
        </w:rPr>
        <w:t>- Có đơn đề nghị được tham gia đấu giá theo mẫu do đơn vị thực hiện cuộc đấu giá phát hành, trong đó có nội dung cam kết sử dụng đất đúng mục đích, đúng quy hoạch và đúng các quy định của Luật Đất đai năm 2013;</w:t>
      </w:r>
    </w:p>
    <w:p w:rsidR="009D26EF" w:rsidRPr="005F3DBC" w:rsidRDefault="00554AF4" w:rsidP="00655DD4">
      <w:pPr>
        <w:pStyle w:val="BodyTextIndent"/>
        <w:spacing w:before="60" w:after="60" w:line="360" w:lineRule="atLeast"/>
        <w:ind w:left="0" w:firstLine="567"/>
        <w:contextualSpacing/>
        <w:jc w:val="both"/>
        <w:rPr>
          <w:rFonts w:ascii="Times New Roman" w:hAnsi="Times New Roman"/>
          <w:sz w:val="28"/>
          <w:szCs w:val="28"/>
          <w:lang w:val="vi-VN"/>
        </w:rPr>
      </w:pPr>
      <w:r w:rsidRPr="005F3DBC">
        <w:rPr>
          <w:rFonts w:ascii="Times New Roman" w:hAnsi="Times New Roman"/>
          <w:sz w:val="28"/>
          <w:szCs w:val="28"/>
          <w:lang w:val="vi-VN"/>
        </w:rPr>
        <w:t xml:space="preserve">- Phải thực hiện đầy đủ các thủ tục hồ sơ đăng ký tham gia đấu giá (chi tiết được ghi trong mẫu đơn được phát hành) và nộp các khoản tiền đặt trước, </w:t>
      </w:r>
      <w:r w:rsidR="005226EC" w:rsidRPr="005F3DBC">
        <w:rPr>
          <w:rFonts w:ascii="Times New Roman" w:hAnsi="Times New Roman"/>
          <w:sz w:val="28"/>
          <w:szCs w:val="28"/>
        </w:rPr>
        <w:t>tiền mua hồ sơ</w:t>
      </w:r>
      <w:r w:rsidRPr="005F3DBC">
        <w:rPr>
          <w:rFonts w:ascii="Times New Roman" w:hAnsi="Times New Roman"/>
          <w:sz w:val="28"/>
          <w:szCs w:val="28"/>
          <w:lang w:val="vi-VN"/>
        </w:rPr>
        <w:t xml:space="preserve"> tham gia đấu giá theo quy định.</w:t>
      </w:r>
    </w:p>
    <w:p w:rsidR="00ED5697" w:rsidRDefault="00C63A86" w:rsidP="00655DD4">
      <w:pPr>
        <w:pStyle w:val="BodyTextIndent"/>
        <w:tabs>
          <w:tab w:val="right" w:pos="9720"/>
        </w:tabs>
        <w:spacing w:before="60" w:after="60" w:line="360" w:lineRule="atLeast"/>
        <w:ind w:left="0" w:firstLine="567"/>
        <w:contextualSpacing/>
        <w:jc w:val="both"/>
        <w:rPr>
          <w:rFonts w:ascii="Times New Roman" w:hAnsi="Times New Roman"/>
          <w:b/>
          <w:sz w:val="28"/>
          <w:szCs w:val="28"/>
        </w:rPr>
      </w:pPr>
      <w:r w:rsidRPr="005F3DBC">
        <w:rPr>
          <w:rFonts w:ascii="Times New Roman" w:hAnsi="Times New Roman"/>
          <w:b/>
          <w:sz w:val="28"/>
          <w:szCs w:val="28"/>
        </w:rPr>
        <w:t xml:space="preserve">V. </w:t>
      </w:r>
      <w:r w:rsidR="001D2C55" w:rsidRPr="005F3DBC">
        <w:rPr>
          <w:rFonts w:ascii="Times New Roman" w:hAnsi="Times New Roman"/>
          <w:b/>
          <w:sz w:val="28"/>
          <w:szCs w:val="28"/>
        </w:rPr>
        <w:t>TIỀN MUA HỒ SƠ</w:t>
      </w:r>
      <w:r w:rsidR="00861684" w:rsidRPr="005F3DBC">
        <w:rPr>
          <w:rFonts w:ascii="Times New Roman" w:hAnsi="Times New Roman"/>
          <w:b/>
          <w:sz w:val="28"/>
          <w:szCs w:val="28"/>
        </w:rPr>
        <w:t>THAM GIA</w:t>
      </w:r>
      <w:r w:rsidR="004A2EFC" w:rsidRPr="005F3DBC">
        <w:rPr>
          <w:rFonts w:ascii="Times New Roman" w:hAnsi="Times New Roman"/>
          <w:b/>
          <w:sz w:val="28"/>
          <w:szCs w:val="28"/>
        </w:rPr>
        <w:t xml:space="preserve"> ĐẤU GIÁ</w:t>
      </w:r>
      <w:r w:rsidRPr="005F3DBC">
        <w:rPr>
          <w:rFonts w:ascii="Times New Roman" w:hAnsi="Times New Roman"/>
          <w:b/>
          <w:sz w:val="28"/>
          <w:szCs w:val="28"/>
        </w:rPr>
        <w:t>:</w:t>
      </w:r>
      <w:r w:rsidR="009C7E01">
        <w:rPr>
          <w:rFonts w:ascii="Times New Roman" w:hAnsi="Times New Roman"/>
          <w:b/>
          <w:sz w:val="28"/>
          <w:szCs w:val="28"/>
        </w:rPr>
        <w:t xml:space="preserve"> 500.000 đồng/lô/hồ sơ</w:t>
      </w:r>
    </w:p>
    <w:p w:rsidR="00C63A86" w:rsidRPr="005F3DBC" w:rsidRDefault="00C63A86" w:rsidP="00655DD4">
      <w:pPr>
        <w:spacing w:before="60" w:after="60" w:line="360" w:lineRule="atLeast"/>
        <w:ind w:firstLine="567"/>
        <w:contextualSpacing/>
        <w:rPr>
          <w:sz w:val="28"/>
          <w:szCs w:val="28"/>
        </w:rPr>
      </w:pPr>
      <w:r w:rsidRPr="005F3DBC">
        <w:rPr>
          <w:rStyle w:val="Strong"/>
          <w:color w:val="000000"/>
          <w:sz w:val="28"/>
          <w:szCs w:val="28"/>
          <w:bdr w:val="none" w:sz="0" w:space="0" w:color="auto" w:frame="1"/>
        </w:rPr>
        <w:t>V</w:t>
      </w:r>
      <w:r w:rsidR="007A4A15" w:rsidRPr="005F3DBC">
        <w:rPr>
          <w:rStyle w:val="Strong"/>
          <w:color w:val="000000"/>
          <w:sz w:val="28"/>
          <w:szCs w:val="28"/>
          <w:bdr w:val="none" w:sz="0" w:space="0" w:color="auto" w:frame="1"/>
        </w:rPr>
        <w:t>I</w:t>
      </w:r>
      <w:r w:rsidRPr="005F3DBC">
        <w:rPr>
          <w:rStyle w:val="Strong"/>
          <w:color w:val="000000"/>
          <w:sz w:val="28"/>
          <w:szCs w:val="28"/>
          <w:bdr w:val="none" w:sz="0" w:space="0" w:color="auto" w:frame="1"/>
        </w:rPr>
        <w:t xml:space="preserve">. </w:t>
      </w:r>
      <w:r w:rsidRPr="005F3DBC">
        <w:rPr>
          <w:b/>
          <w:sz w:val="28"/>
          <w:szCs w:val="28"/>
        </w:rPr>
        <w:t xml:space="preserve">THỜI GIAN THAM KHẢO, </w:t>
      </w:r>
      <w:r w:rsidRPr="005F3DBC">
        <w:rPr>
          <w:b/>
          <w:sz w:val="28"/>
          <w:szCs w:val="28"/>
          <w:bdr w:val="none" w:sz="0" w:space="0" w:color="auto" w:frame="1"/>
        </w:rPr>
        <w:t xml:space="preserve">CÁCH THỨC ĐĂNG KÝ THAM GIA </w:t>
      </w:r>
      <w:r w:rsidRPr="005F3DBC">
        <w:rPr>
          <w:b/>
          <w:sz w:val="28"/>
          <w:szCs w:val="28"/>
        </w:rPr>
        <w:t>ĐẤU</w:t>
      </w:r>
      <w:r w:rsidRPr="005F3DBC">
        <w:rPr>
          <w:b/>
          <w:sz w:val="28"/>
          <w:szCs w:val="28"/>
          <w:bdr w:val="none" w:sz="0" w:space="0" w:color="auto" w:frame="1"/>
        </w:rPr>
        <w:t xml:space="preserve"> GIÁ, </w:t>
      </w:r>
      <w:r w:rsidR="002544DD" w:rsidRPr="005F3DBC">
        <w:rPr>
          <w:b/>
          <w:sz w:val="28"/>
          <w:szCs w:val="28"/>
        </w:rPr>
        <w:t>MUA</w:t>
      </w:r>
      <w:r w:rsidRPr="005F3DBC">
        <w:rPr>
          <w:b/>
          <w:sz w:val="28"/>
          <w:szCs w:val="28"/>
        </w:rPr>
        <w:t>, NỘP HỒ SƠ ĐẤU GIÁ VÀ NHẬN TIỀN ĐẶT TRƯỚC</w:t>
      </w:r>
      <w:r w:rsidRPr="005F3DBC">
        <w:rPr>
          <w:rStyle w:val="Strong"/>
          <w:color w:val="000000"/>
          <w:sz w:val="28"/>
          <w:szCs w:val="28"/>
          <w:bdr w:val="none" w:sz="0" w:space="0" w:color="auto" w:frame="1"/>
        </w:rPr>
        <w:t>:</w:t>
      </w:r>
    </w:p>
    <w:p w:rsidR="00C63A86" w:rsidRPr="005F3DBC" w:rsidRDefault="00C63A86" w:rsidP="00655DD4">
      <w:pPr>
        <w:spacing w:before="60" w:after="60" w:line="360" w:lineRule="atLeast"/>
        <w:ind w:firstLine="567"/>
        <w:contextualSpacing/>
        <w:jc w:val="both"/>
        <w:rPr>
          <w:sz w:val="28"/>
          <w:szCs w:val="28"/>
          <w:lang w:val="nl-NL"/>
        </w:rPr>
      </w:pPr>
      <w:r w:rsidRPr="005F3DBC">
        <w:rPr>
          <w:b/>
          <w:sz w:val="28"/>
          <w:szCs w:val="28"/>
          <w:bdr w:val="none" w:sz="0" w:space="0" w:color="auto" w:frame="1"/>
        </w:rPr>
        <w:t>1</w:t>
      </w:r>
      <w:r w:rsidRPr="005F3DBC">
        <w:rPr>
          <w:rStyle w:val="Strong"/>
          <w:b w:val="0"/>
          <w:sz w:val="28"/>
          <w:szCs w:val="28"/>
          <w:bdr w:val="none" w:sz="0" w:space="0" w:color="auto" w:frame="1"/>
        </w:rPr>
        <w:t>.</w:t>
      </w:r>
      <w:r w:rsidRPr="005F3DBC">
        <w:rPr>
          <w:rStyle w:val="Strong"/>
          <w:sz w:val="28"/>
          <w:szCs w:val="28"/>
          <w:bdr w:val="none" w:sz="0" w:space="0" w:color="auto" w:frame="1"/>
        </w:rPr>
        <w:t> Thời gian, địa điểm xem tài sản:</w:t>
      </w:r>
      <w:r w:rsidRPr="005F3DBC">
        <w:rPr>
          <w:rStyle w:val="apple-converted-space"/>
          <w:sz w:val="28"/>
          <w:szCs w:val="28"/>
          <w:bdr w:val="none" w:sz="0" w:space="0" w:color="auto" w:frame="1"/>
        </w:rPr>
        <w:t> </w:t>
      </w:r>
      <w:r w:rsidRPr="005F3DBC">
        <w:rPr>
          <w:sz w:val="28"/>
          <w:szCs w:val="28"/>
          <w:lang w:val="nl-NL"/>
        </w:rPr>
        <w:t xml:space="preserve">Từ ngày ra thông báo cho đến </w:t>
      </w:r>
      <w:r w:rsidR="00A92F5F" w:rsidRPr="005F3DBC">
        <w:rPr>
          <w:sz w:val="28"/>
          <w:szCs w:val="28"/>
          <w:lang w:val="nl-NL"/>
        </w:rPr>
        <w:t>17h00</w:t>
      </w:r>
      <w:r w:rsidRPr="005F3DBC">
        <w:rPr>
          <w:sz w:val="28"/>
          <w:szCs w:val="28"/>
          <w:lang w:val="nl-NL"/>
        </w:rPr>
        <w:t xml:space="preserve"> ngày </w:t>
      </w:r>
      <w:r w:rsidR="002F2200">
        <w:rPr>
          <w:sz w:val="28"/>
          <w:szCs w:val="28"/>
          <w:lang w:val="nl-NL"/>
        </w:rPr>
        <w:t>17/7</w:t>
      </w:r>
      <w:r w:rsidR="0046661F" w:rsidRPr="005F3DBC">
        <w:rPr>
          <w:sz w:val="28"/>
          <w:szCs w:val="28"/>
          <w:lang w:val="nl-NL"/>
        </w:rPr>
        <w:t>/2023</w:t>
      </w:r>
      <w:r w:rsidR="00127F24" w:rsidRPr="005F3DBC">
        <w:rPr>
          <w:sz w:val="28"/>
          <w:szCs w:val="28"/>
          <w:lang w:val="nl-NL"/>
        </w:rPr>
        <w:t xml:space="preserve"> </w:t>
      </w:r>
      <w:r w:rsidR="003B00BD" w:rsidRPr="005F3DBC">
        <w:rPr>
          <w:sz w:val="28"/>
          <w:szCs w:val="28"/>
          <w:lang w:val="nl-NL"/>
        </w:rPr>
        <w:t xml:space="preserve">tại </w:t>
      </w:r>
      <w:r w:rsidR="003A395D" w:rsidRPr="00616EAB">
        <w:rPr>
          <w:sz w:val="28"/>
          <w:szCs w:val="28"/>
        </w:rPr>
        <w:t>Khu phố chợ và chợ Lộc Bổn (giai đoạn 2)</w:t>
      </w:r>
      <w:r w:rsidR="00FE4B11">
        <w:rPr>
          <w:sz w:val="28"/>
          <w:szCs w:val="28"/>
        </w:rPr>
        <w:t>,</w:t>
      </w:r>
      <w:r w:rsidR="003A395D" w:rsidRPr="00616EAB">
        <w:rPr>
          <w:sz w:val="28"/>
          <w:szCs w:val="28"/>
        </w:rPr>
        <w:t xml:space="preserve"> xã Lộc Bổn</w:t>
      </w:r>
      <w:r w:rsidR="00847E80">
        <w:rPr>
          <w:sz w:val="28"/>
          <w:szCs w:val="28"/>
        </w:rPr>
        <w:t xml:space="preserve">, </w:t>
      </w:r>
      <w:r w:rsidR="005727F1">
        <w:rPr>
          <w:sz w:val="28"/>
          <w:szCs w:val="28"/>
        </w:rPr>
        <w:t>huyện Phú Lộc</w:t>
      </w:r>
      <w:r w:rsidR="00127F24" w:rsidRPr="005F3DBC">
        <w:rPr>
          <w:sz w:val="28"/>
          <w:szCs w:val="28"/>
        </w:rPr>
        <w:t>, tỉnh Thừa Thiên Huế</w:t>
      </w:r>
      <w:r w:rsidR="00127F24" w:rsidRPr="005F3DBC">
        <w:rPr>
          <w:b/>
          <w:iCs/>
        </w:rPr>
        <w:t xml:space="preserve"> </w:t>
      </w:r>
      <w:r w:rsidR="00ED05F5" w:rsidRPr="005F3DBC">
        <w:rPr>
          <w:sz w:val="28"/>
          <w:szCs w:val="28"/>
          <w:lang w:val="nl-NL"/>
        </w:rPr>
        <w:t>.</w:t>
      </w:r>
    </w:p>
    <w:p w:rsidR="009A76CF" w:rsidRPr="005F3DBC" w:rsidRDefault="009A76CF" w:rsidP="00655DD4">
      <w:pPr>
        <w:spacing w:before="60" w:after="60" w:line="360" w:lineRule="atLeast"/>
        <w:ind w:firstLine="567"/>
        <w:contextualSpacing/>
        <w:jc w:val="both"/>
        <w:rPr>
          <w:sz w:val="28"/>
          <w:szCs w:val="28"/>
          <w:lang w:val="nl-NL"/>
        </w:rPr>
      </w:pPr>
      <w:r w:rsidRPr="005F3DBC">
        <w:rPr>
          <w:sz w:val="28"/>
          <w:szCs w:val="28"/>
          <w:lang w:val="nl-NL"/>
        </w:rPr>
        <w:t xml:space="preserve">Khách hàng có quyền xem hoặc không xem tài sản đấu giá. Người đăng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sidRPr="005F3DBC">
        <w:rPr>
          <w:sz w:val="28"/>
          <w:szCs w:val="28"/>
          <w:bdr w:val="none" w:sz="0" w:space="0" w:color="auto" w:frame="1"/>
          <w:lang w:val="nl-NL"/>
        </w:rPr>
        <w:t>Công ty đấu giá hợp danh Chuỗi Giá Trị</w:t>
      </w:r>
      <w:r w:rsidRPr="005F3DBC">
        <w:rPr>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F76C71" w:rsidRDefault="00C63A86" w:rsidP="00655DD4">
      <w:pPr>
        <w:pStyle w:val="NormalWeb"/>
        <w:shd w:val="clear" w:color="auto" w:fill="FFFFFF"/>
        <w:spacing w:before="60" w:beforeAutospacing="0" w:after="60" w:afterAutospacing="0" w:line="360" w:lineRule="atLeast"/>
        <w:ind w:firstLine="567"/>
        <w:contextualSpacing/>
        <w:jc w:val="both"/>
        <w:textAlignment w:val="baseline"/>
        <w:rPr>
          <w:sz w:val="28"/>
          <w:szCs w:val="28"/>
          <w:bdr w:val="none" w:sz="0" w:space="0" w:color="auto" w:frame="1"/>
        </w:rPr>
      </w:pPr>
      <w:r w:rsidRPr="005F3DBC">
        <w:rPr>
          <w:rStyle w:val="Strong"/>
          <w:sz w:val="28"/>
          <w:szCs w:val="28"/>
          <w:bdr w:val="none" w:sz="0" w:space="0" w:color="auto" w:frame="1"/>
        </w:rPr>
        <w:t xml:space="preserve">2. </w:t>
      </w:r>
      <w:r w:rsidR="00FC2DFF" w:rsidRPr="005F3DBC">
        <w:rPr>
          <w:rStyle w:val="Strong"/>
          <w:sz w:val="28"/>
          <w:szCs w:val="28"/>
          <w:bdr w:val="none" w:sz="0" w:space="0" w:color="auto" w:frame="1"/>
        </w:rPr>
        <w:t xml:space="preserve">Thời gian, địa điểm tham khảo </w:t>
      </w:r>
      <w:r w:rsidRPr="005F3DBC">
        <w:rPr>
          <w:rStyle w:val="Strong"/>
          <w:sz w:val="28"/>
          <w:szCs w:val="28"/>
          <w:bdr w:val="none" w:sz="0" w:space="0" w:color="auto" w:frame="1"/>
        </w:rPr>
        <w:t>hồ sơ</w:t>
      </w:r>
      <w:r w:rsidR="008E717C" w:rsidRPr="005F3DBC">
        <w:rPr>
          <w:rStyle w:val="Strong"/>
          <w:sz w:val="28"/>
          <w:szCs w:val="28"/>
          <w:bdr w:val="none" w:sz="0" w:space="0" w:color="auto" w:frame="1"/>
        </w:rPr>
        <w:t xml:space="preserve"> đấu giá</w:t>
      </w:r>
      <w:r w:rsidRPr="005F3DBC">
        <w:rPr>
          <w:rStyle w:val="Strong"/>
          <w:sz w:val="28"/>
          <w:szCs w:val="28"/>
          <w:bdr w:val="none" w:sz="0" w:space="0" w:color="auto" w:frame="1"/>
        </w:rPr>
        <w:t>:</w:t>
      </w:r>
      <w:r w:rsidRPr="005F3DBC">
        <w:rPr>
          <w:rStyle w:val="apple-converted-space"/>
          <w:sz w:val="28"/>
          <w:szCs w:val="28"/>
          <w:bdr w:val="none" w:sz="0" w:space="0" w:color="auto" w:frame="1"/>
        </w:rPr>
        <w:t> </w:t>
      </w:r>
      <w:r w:rsidR="00A92F5F" w:rsidRPr="005F3DBC">
        <w:rPr>
          <w:rStyle w:val="apple-converted-space"/>
          <w:sz w:val="28"/>
          <w:szCs w:val="28"/>
          <w:bdr w:val="none" w:sz="0" w:space="0" w:color="auto" w:frame="1"/>
        </w:rPr>
        <w:t>Trong giờ hành chính t</w:t>
      </w:r>
      <w:r w:rsidRPr="005F3DBC">
        <w:rPr>
          <w:sz w:val="28"/>
          <w:szCs w:val="28"/>
          <w:bdr w:val="none" w:sz="0" w:space="0" w:color="auto" w:frame="1"/>
        </w:rPr>
        <w:t xml:space="preserve">ừ ngày ra thông báo cho đến </w:t>
      </w:r>
      <w:r w:rsidR="00A92F5F" w:rsidRPr="005F3DBC">
        <w:rPr>
          <w:color w:val="000000"/>
          <w:sz w:val="28"/>
          <w:szCs w:val="28"/>
        </w:rPr>
        <w:t>17h00</w:t>
      </w:r>
      <w:r w:rsidR="00A92F5F" w:rsidRPr="005F3DBC">
        <w:rPr>
          <w:sz w:val="28"/>
          <w:szCs w:val="28"/>
          <w:bdr w:val="none" w:sz="0" w:space="0" w:color="auto" w:frame="1"/>
        </w:rPr>
        <w:t xml:space="preserve"> ngày </w:t>
      </w:r>
      <w:r w:rsidR="002F2200">
        <w:rPr>
          <w:sz w:val="28"/>
          <w:szCs w:val="28"/>
          <w:bdr w:val="none" w:sz="0" w:space="0" w:color="auto" w:frame="1"/>
        </w:rPr>
        <w:t>17/7</w:t>
      </w:r>
      <w:r w:rsidR="00FE4B11">
        <w:rPr>
          <w:sz w:val="28"/>
          <w:szCs w:val="28"/>
          <w:bdr w:val="none" w:sz="0" w:space="0" w:color="auto" w:frame="1"/>
        </w:rPr>
        <w:t>/2023</w:t>
      </w:r>
      <w:r w:rsidRPr="005F3DBC">
        <w:rPr>
          <w:sz w:val="28"/>
          <w:szCs w:val="28"/>
          <w:bdr w:val="none" w:sz="0" w:space="0" w:color="auto" w:frame="1"/>
        </w:rPr>
        <w:t xml:space="preserve"> tại Công ty </w:t>
      </w:r>
      <w:r w:rsidR="00BC0695" w:rsidRPr="005F3DBC">
        <w:rPr>
          <w:sz w:val="28"/>
          <w:szCs w:val="28"/>
          <w:bdr w:val="none" w:sz="0" w:space="0" w:color="auto" w:frame="1"/>
        </w:rPr>
        <w:t>đấu giá hợp danh</w:t>
      </w:r>
      <w:r w:rsidRPr="005F3DBC">
        <w:rPr>
          <w:sz w:val="28"/>
          <w:szCs w:val="28"/>
          <w:bdr w:val="none" w:sz="0" w:space="0" w:color="auto" w:frame="1"/>
        </w:rPr>
        <w:t xml:space="preserve"> Chuỗi Giá Trị</w:t>
      </w:r>
      <w:r w:rsidR="00A92F5F" w:rsidRPr="005F3DBC">
        <w:rPr>
          <w:sz w:val="28"/>
          <w:szCs w:val="28"/>
          <w:bdr w:val="none" w:sz="0" w:space="0" w:color="auto" w:frame="1"/>
        </w:rPr>
        <w:t>,</w:t>
      </w:r>
      <w:r w:rsidR="00C86798" w:rsidRPr="005F3DBC">
        <w:rPr>
          <w:sz w:val="28"/>
          <w:szCs w:val="28"/>
          <w:bdr w:val="none" w:sz="0" w:space="0" w:color="auto" w:frame="1"/>
        </w:rPr>
        <w:t xml:space="preserve"> </w:t>
      </w:r>
      <w:r w:rsidR="00035ED3" w:rsidRPr="005F3DBC">
        <w:rPr>
          <w:sz w:val="28"/>
          <w:szCs w:val="28"/>
          <w:bdr w:val="none" w:sz="0" w:space="0" w:color="auto" w:frame="1"/>
        </w:rPr>
        <w:t xml:space="preserve">Trung tâm phát triển quỹ đất </w:t>
      </w:r>
      <w:r w:rsidR="005727F1">
        <w:rPr>
          <w:sz w:val="28"/>
          <w:szCs w:val="28"/>
          <w:bdr w:val="none" w:sz="0" w:space="0" w:color="auto" w:frame="1"/>
        </w:rPr>
        <w:t>huyện Phú Lộc</w:t>
      </w:r>
      <w:r w:rsidR="002F2200">
        <w:rPr>
          <w:sz w:val="28"/>
          <w:szCs w:val="28"/>
          <w:bdr w:val="none" w:sz="0" w:space="0" w:color="auto" w:frame="1"/>
        </w:rPr>
        <w:t xml:space="preserve"> và</w:t>
      </w:r>
      <w:r w:rsidR="001764DD" w:rsidRPr="005F3DBC">
        <w:rPr>
          <w:sz w:val="28"/>
          <w:szCs w:val="28"/>
          <w:bdr w:val="none" w:sz="0" w:space="0" w:color="auto" w:frame="1"/>
        </w:rPr>
        <w:t xml:space="preserve"> UBND </w:t>
      </w:r>
      <w:r w:rsidR="00C5741C">
        <w:rPr>
          <w:sz w:val="28"/>
          <w:szCs w:val="28"/>
          <w:bdr w:val="none" w:sz="0" w:space="0" w:color="auto" w:frame="1"/>
        </w:rPr>
        <w:t>xã Lộc Bổn</w:t>
      </w:r>
      <w:r w:rsidR="00F76C71">
        <w:rPr>
          <w:sz w:val="28"/>
          <w:szCs w:val="28"/>
          <w:bdr w:val="none" w:sz="0" w:space="0" w:color="auto" w:frame="1"/>
        </w:rPr>
        <w:t>.</w:t>
      </w:r>
    </w:p>
    <w:p w:rsidR="00D64168" w:rsidRPr="005F3DBC" w:rsidRDefault="00C63A86" w:rsidP="00655DD4">
      <w:pPr>
        <w:pStyle w:val="NormalWeb"/>
        <w:shd w:val="clear" w:color="auto" w:fill="FFFFFF"/>
        <w:spacing w:before="60" w:beforeAutospacing="0" w:after="60" w:afterAutospacing="0" w:line="360" w:lineRule="atLeast"/>
        <w:ind w:firstLine="567"/>
        <w:contextualSpacing/>
        <w:jc w:val="both"/>
        <w:textAlignment w:val="baseline"/>
        <w:rPr>
          <w:color w:val="000000" w:themeColor="text1"/>
        </w:rPr>
      </w:pPr>
      <w:r w:rsidRPr="005F3DBC">
        <w:rPr>
          <w:b/>
          <w:sz w:val="28"/>
          <w:szCs w:val="28"/>
          <w:bdr w:val="none" w:sz="0" w:space="0" w:color="auto" w:frame="1"/>
        </w:rPr>
        <w:t>3. Cách thức Đăng ký tham gia đấu giá</w:t>
      </w:r>
      <w:r w:rsidRPr="005F3DBC">
        <w:rPr>
          <w:sz w:val="28"/>
          <w:szCs w:val="28"/>
          <w:bdr w:val="none" w:sz="0" w:space="0" w:color="auto" w:frame="1"/>
        </w:rPr>
        <w:t xml:space="preserve">: </w:t>
      </w:r>
      <w:r w:rsidR="00D64168" w:rsidRPr="005F3DBC">
        <w:rPr>
          <w:color w:val="000000" w:themeColor="text1"/>
          <w:sz w:val="28"/>
          <w:szCs w:val="28"/>
        </w:rPr>
        <w:t>Hộ gia đình, cá nhân đăng ký tham gia đấu giá thông qua việc nộp hồ sơ tham gia </w:t>
      </w:r>
      <w:r w:rsidR="00D64168" w:rsidRPr="005F3DBC">
        <w:rPr>
          <w:color w:val="000000" w:themeColor="text1"/>
          <w:sz w:val="28"/>
          <w:szCs w:val="28"/>
          <w:bdr w:val="none" w:sz="0" w:space="0" w:color="auto" w:frame="1"/>
        </w:rPr>
        <w:t>đấu</w:t>
      </w:r>
      <w:r w:rsidR="00D64168" w:rsidRPr="005F3DBC">
        <w:rPr>
          <w:color w:val="000000" w:themeColor="text1"/>
          <w:sz w:val="28"/>
          <w:szCs w:val="28"/>
        </w:rPr>
        <w:t> giá hợp lệ tại trụ sở Công ty </w:t>
      </w:r>
      <w:r w:rsidR="00D64168" w:rsidRPr="005F3DBC">
        <w:rPr>
          <w:color w:val="000000" w:themeColor="text1"/>
          <w:sz w:val="28"/>
          <w:szCs w:val="28"/>
          <w:lang w:val="nl-NL"/>
        </w:rPr>
        <w:t xml:space="preserve">đấu giá hợp danh Chuỗi Giá Trị hoặc </w:t>
      </w:r>
      <w:r w:rsidR="00C86798" w:rsidRPr="005F3DBC">
        <w:rPr>
          <w:sz w:val="28"/>
          <w:szCs w:val="28"/>
          <w:bdr w:val="none" w:sz="0" w:space="0" w:color="auto" w:frame="1"/>
        </w:rPr>
        <w:t xml:space="preserve">Trung tâm phát triển quỹ đất </w:t>
      </w:r>
      <w:r w:rsidR="007A0D62">
        <w:rPr>
          <w:sz w:val="28"/>
          <w:szCs w:val="28"/>
          <w:bdr w:val="none" w:sz="0" w:space="0" w:color="auto" w:frame="1"/>
        </w:rPr>
        <w:t>huyện Phú Lộc</w:t>
      </w:r>
      <w:r w:rsidR="00127F24" w:rsidRPr="005F3DBC">
        <w:rPr>
          <w:color w:val="000000" w:themeColor="text1"/>
          <w:sz w:val="28"/>
          <w:szCs w:val="28"/>
          <w:bdr w:val="none" w:sz="0" w:space="0" w:color="auto" w:frame="1"/>
        </w:rPr>
        <w:t>.</w:t>
      </w:r>
    </w:p>
    <w:p w:rsidR="00D64168" w:rsidRPr="005F3DBC" w:rsidRDefault="00D64168" w:rsidP="00655DD4">
      <w:pPr>
        <w:pStyle w:val="NormalWeb"/>
        <w:shd w:val="clear" w:color="auto" w:fill="FFFFFF"/>
        <w:spacing w:before="60" w:beforeAutospacing="0" w:after="60" w:afterAutospacing="0" w:line="360" w:lineRule="atLeast"/>
        <w:ind w:firstLine="567"/>
        <w:contextualSpacing/>
        <w:jc w:val="both"/>
        <w:textAlignment w:val="baseline"/>
        <w:rPr>
          <w:color w:val="222222"/>
        </w:rPr>
      </w:pPr>
      <w:r w:rsidRPr="005F3DBC">
        <w:rPr>
          <w:bCs/>
          <w:color w:val="000000"/>
          <w:spacing w:val="-4"/>
          <w:sz w:val="28"/>
          <w:szCs w:val="28"/>
          <w:lang w:val="nl-NL"/>
        </w:rPr>
        <w:t>Hồ sơ tham gia đấu giá bao gồm:</w:t>
      </w:r>
    </w:p>
    <w:p w:rsidR="00D64168" w:rsidRPr="005F3DBC" w:rsidRDefault="00D64168" w:rsidP="00655DD4">
      <w:pPr>
        <w:pStyle w:val="NormalWeb"/>
        <w:shd w:val="clear" w:color="auto" w:fill="FFFFFF"/>
        <w:spacing w:before="60" w:beforeAutospacing="0" w:after="60" w:afterAutospacing="0" w:line="360" w:lineRule="atLeast"/>
        <w:ind w:firstLine="567"/>
        <w:contextualSpacing/>
        <w:jc w:val="both"/>
        <w:textAlignment w:val="baseline"/>
        <w:rPr>
          <w:color w:val="222222"/>
        </w:rPr>
      </w:pPr>
      <w:r w:rsidRPr="005F3DBC">
        <w:rPr>
          <w:color w:val="000000"/>
          <w:spacing w:val="-4"/>
          <w:sz w:val="28"/>
          <w:szCs w:val="28"/>
          <w:lang w:val="nl-NL"/>
        </w:rPr>
        <w:t>- Đơn đăng ký tham gia đấu giá theo mẫu do Công ty phát hành;</w:t>
      </w:r>
    </w:p>
    <w:p w:rsidR="00D64168" w:rsidRPr="005F3DBC" w:rsidRDefault="00D64168" w:rsidP="00655DD4">
      <w:pPr>
        <w:pStyle w:val="NormalWeb"/>
        <w:shd w:val="clear" w:color="auto" w:fill="FFFFFF"/>
        <w:spacing w:before="60" w:beforeAutospacing="0" w:after="60" w:afterAutospacing="0" w:line="360" w:lineRule="atLeast"/>
        <w:ind w:firstLine="567"/>
        <w:contextualSpacing/>
        <w:jc w:val="both"/>
        <w:textAlignment w:val="baseline"/>
        <w:rPr>
          <w:color w:val="222222"/>
        </w:rPr>
      </w:pPr>
      <w:r w:rsidRPr="005F3DBC">
        <w:rPr>
          <w:color w:val="000000"/>
          <w:spacing w:val="-4"/>
          <w:sz w:val="28"/>
          <w:szCs w:val="28"/>
          <w:lang w:val="nl-NL"/>
        </w:rPr>
        <w:lastRenderedPageBreak/>
        <w:t>- Trường hợp đã kết hôn: Căn cước công dân của 02 vợ chồng và giấy Đăng ký kết hôn: 02 bản sao;</w:t>
      </w:r>
    </w:p>
    <w:p w:rsidR="00D64168" w:rsidRPr="005F3DBC" w:rsidRDefault="00D64168" w:rsidP="00655DD4">
      <w:pPr>
        <w:pStyle w:val="NormalWeb"/>
        <w:shd w:val="clear" w:color="auto" w:fill="FFFFFF"/>
        <w:spacing w:before="60" w:beforeAutospacing="0" w:after="60" w:afterAutospacing="0" w:line="360" w:lineRule="atLeast"/>
        <w:ind w:firstLine="567"/>
        <w:contextualSpacing/>
        <w:jc w:val="both"/>
        <w:textAlignment w:val="baseline"/>
        <w:rPr>
          <w:color w:val="222222"/>
        </w:rPr>
      </w:pPr>
      <w:r w:rsidRPr="005F3DBC">
        <w:rPr>
          <w:color w:val="000000"/>
          <w:spacing w:val="-4"/>
          <w:sz w:val="28"/>
          <w:szCs w:val="28"/>
          <w:lang w:val="nl-NL"/>
        </w:rPr>
        <w:t>- Trường hợp độc thân: Căn cước công dân và Giấy xác nhận tình trạng hôn nhân: 02 bản sao;</w:t>
      </w:r>
    </w:p>
    <w:p w:rsidR="00C63A86" w:rsidRPr="005F3DBC" w:rsidRDefault="00D64168" w:rsidP="00655DD4">
      <w:pPr>
        <w:pStyle w:val="NormalWeb"/>
        <w:shd w:val="clear" w:color="auto" w:fill="FFFFFF"/>
        <w:spacing w:before="60" w:beforeAutospacing="0" w:after="60" w:afterAutospacing="0" w:line="360" w:lineRule="atLeast"/>
        <w:ind w:firstLine="567"/>
        <w:contextualSpacing/>
        <w:jc w:val="both"/>
        <w:textAlignment w:val="baseline"/>
        <w:rPr>
          <w:color w:val="000000"/>
          <w:spacing w:val="-4"/>
          <w:sz w:val="28"/>
          <w:szCs w:val="28"/>
          <w:shd w:val="clear" w:color="auto" w:fill="FFFFFF"/>
          <w:lang w:val="nl-NL"/>
        </w:rPr>
      </w:pPr>
      <w:r w:rsidRPr="005F3DBC">
        <w:rPr>
          <w:color w:val="000000"/>
          <w:spacing w:val="-4"/>
          <w:sz w:val="28"/>
          <w:szCs w:val="28"/>
          <w:shd w:val="clear" w:color="auto" w:fill="FFFFFF"/>
          <w:lang w:val="nl-NL"/>
        </w:rPr>
        <w:t>- Trường hợp khách hàng nộp Chứng minh nhân dân hoặc nơi thường trú khác với thông tin trên Căn cước công dân nộp kèm Giấy xác nhận thông tin về cư trú do cơ quan có thẩm quyền cấp: 02 bản sao.</w:t>
      </w:r>
    </w:p>
    <w:p w:rsidR="00520D45" w:rsidRPr="005F3DBC" w:rsidRDefault="00A408FD" w:rsidP="00655DD4">
      <w:pPr>
        <w:pStyle w:val="NormalWeb"/>
        <w:shd w:val="clear" w:color="auto" w:fill="FFFFFF"/>
        <w:spacing w:before="60" w:beforeAutospacing="0" w:after="60" w:afterAutospacing="0" w:line="360" w:lineRule="atLeast"/>
        <w:ind w:firstLine="567"/>
        <w:contextualSpacing/>
        <w:jc w:val="both"/>
        <w:textAlignment w:val="baseline"/>
        <w:rPr>
          <w:rStyle w:val="Strong"/>
          <w:sz w:val="28"/>
          <w:szCs w:val="28"/>
          <w:bdr w:val="none" w:sz="0" w:space="0" w:color="auto" w:frame="1"/>
        </w:rPr>
      </w:pPr>
      <w:r w:rsidRPr="005F3DBC">
        <w:rPr>
          <w:rStyle w:val="Strong"/>
          <w:sz w:val="28"/>
          <w:szCs w:val="28"/>
          <w:bdr w:val="none" w:sz="0" w:space="0" w:color="auto" w:frame="1"/>
        </w:rPr>
        <w:t xml:space="preserve">4. Thời gian, địa điểm </w:t>
      </w:r>
      <w:r w:rsidR="001D2C55" w:rsidRPr="005F3DBC">
        <w:rPr>
          <w:rStyle w:val="Strong"/>
          <w:sz w:val="28"/>
          <w:szCs w:val="28"/>
          <w:bdr w:val="none" w:sz="0" w:space="0" w:color="auto" w:frame="1"/>
        </w:rPr>
        <w:t xml:space="preserve">mua và </w:t>
      </w:r>
      <w:r w:rsidR="00520D45" w:rsidRPr="005F3DBC">
        <w:rPr>
          <w:rStyle w:val="Strong"/>
          <w:sz w:val="28"/>
          <w:szCs w:val="28"/>
          <w:bdr w:val="none" w:sz="0" w:space="0" w:color="auto" w:frame="1"/>
        </w:rPr>
        <w:t>nộp hồ sơ đấu giá:</w:t>
      </w:r>
    </w:p>
    <w:p w:rsidR="00520D45" w:rsidRPr="005F3DBC" w:rsidRDefault="008D7036" w:rsidP="00655DD4">
      <w:pPr>
        <w:pStyle w:val="NormalWeb"/>
        <w:shd w:val="clear" w:color="auto" w:fill="FFFFFF"/>
        <w:spacing w:before="60" w:beforeAutospacing="0" w:after="60" w:afterAutospacing="0" w:line="360" w:lineRule="atLeast"/>
        <w:ind w:firstLine="567"/>
        <w:contextualSpacing/>
        <w:jc w:val="both"/>
        <w:textAlignment w:val="baseline"/>
        <w:rPr>
          <w:sz w:val="28"/>
          <w:szCs w:val="28"/>
          <w:bdr w:val="none" w:sz="0" w:space="0" w:color="auto" w:frame="1"/>
        </w:rPr>
      </w:pPr>
      <w:r w:rsidRPr="005F3DBC">
        <w:rPr>
          <w:sz w:val="28"/>
          <w:szCs w:val="28"/>
          <w:bdr w:val="none" w:sz="0" w:space="0" w:color="auto" w:frame="1"/>
        </w:rPr>
        <w:t xml:space="preserve">- </w:t>
      </w:r>
      <w:r w:rsidR="00A408FD" w:rsidRPr="005F3DBC">
        <w:rPr>
          <w:sz w:val="28"/>
          <w:szCs w:val="28"/>
          <w:bdr w:val="none" w:sz="0" w:space="0" w:color="auto" w:frame="1"/>
        </w:rPr>
        <w:t xml:space="preserve">Tại Công ty đấu giá hợp danh Chuỗi Giá Trị: </w:t>
      </w:r>
      <w:r w:rsidR="00A92F5F" w:rsidRPr="005F3DBC">
        <w:rPr>
          <w:sz w:val="28"/>
          <w:szCs w:val="28"/>
          <w:bdr w:val="none" w:sz="0" w:space="0" w:color="auto" w:frame="1"/>
        </w:rPr>
        <w:t>Trong giờ hành chính t</w:t>
      </w:r>
      <w:r w:rsidR="00520D45" w:rsidRPr="005F3DBC">
        <w:rPr>
          <w:sz w:val="28"/>
          <w:szCs w:val="28"/>
          <w:bdr w:val="none" w:sz="0" w:space="0" w:color="auto" w:frame="1"/>
        </w:rPr>
        <w:t xml:space="preserve">ừ ngày ra thông báo cho đến </w:t>
      </w:r>
      <w:r w:rsidR="00A92F5F" w:rsidRPr="005F3DBC">
        <w:rPr>
          <w:b/>
          <w:color w:val="000000"/>
          <w:sz w:val="28"/>
          <w:szCs w:val="28"/>
        </w:rPr>
        <w:t>17h00</w:t>
      </w:r>
      <w:r w:rsidR="00A92F5F" w:rsidRPr="005F3DBC">
        <w:rPr>
          <w:b/>
          <w:sz w:val="28"/>
          <w:szCs w:val="28"/>
          <w:bdr w:val="none" w:sz="0" w:space="0" w:color="auto" w:frame="1"/>
        </w:rPr>
        <w:t xml:space="preserve"> ngày </w:t>
      </w:r>
      <w:r w:rsidR="002F2200">
        <w:rPr>
          <w:b/>
          <w:sz w:val="28"/>
          <w:szCs w:val="28"/>
          <w:bdr w:val="none" w:sz="0" w:space="0" w:color="auto" w:frame="1"/>
        </w:rPr>
        <w:t>17/7</w:t>
      </w:r>
      <w:r w:rsidR="003A499A">
        <w:rPr>
          <w:b/>
          <w:sz w:val="28"/>
          <w:szCs w:val="28"/>
          <w:bdr w:val="none" w:sz="0" w:space="0" w:color="auto" w:frame="1"/>
        </w:rPr>
        <w:t>/2023</w:t>
      </w:r>
      <w:r w:rsidR="00520D45" w:rsidRPr="005F3DBC">
        <w:rPr>
          <w:sz w:val="28"/>
          <w:szCs w:val="28"/>
          <w:bdr w:val="none" w:sz="0" w:space="0" w:color="auto" w:frame="1"/>
        </w:rPr>
        <w:t>.</w:t>
      </w:r>
    </w:p>
    <w:p w:rsidR="00520D45" w:rsidRPr="005F3DBC" w:rsidRDefault="00520D45" w:rsidP="00655DD4">
      <w:pPr>
        <w:spacing w:before="60" w:after="60" w:line="360" w:lineRule="atLeast"/>
        <w:ind w:firstLine="567"/>
        <w:contextualSpacing/>
        <w:jc w:val="both"/>
        <w:rPr>
          <w:sz w:val="28"/>
          <w:szCs w:val="28"/>
        </w:rPr>
      </w:pPr>
      <w:r w:rsidRPr="005F3DBC">
        <w:rPr>
          <w:sz w:val="28"/>
          <w:szCs w:val="28"/>
        </w:rPr>
        <w:t xml:space="preserve">- </w:t>
      </w:r>
      <w:r w:rsidR="00A408FD" w:rsidRPr="005F3DBC">
        <w:rPr>
          <w:sz w:val="28"/>
          <w:szCs w:val="28"/>
        </w:rPr>
        <w:t xml:space="preserve">Tại Trung tâm phát triển quỹ đất </w:t>
      </w:r>
      <w:r w:rsidR="005727F1">
        <w:rPr>
          <w:sz w:val="28"/>
          <w:szCs w:val="28"/>
        </w:rPr>
        <w:t>huyện Phú Lộc</w:t>
      </w:r>
      <w:r w:rsidR="00A408FD" w:rsidRPr="005F3DBC">
        <w:rPr>
          <w:sz w:val="28"/>
          <w:szCs w:val="28"/>
        </w:rPr>
        <w:t xml:space="preserve">: </w:t>
      </w:r>
      <w:r w:rsidRPr="005F3DBC">
        <w:rPr>
          <w:sz w:val="28"/>
          <w:szCs w:val="28"/>
        </w:rPr>
        <w:t xml:space="preserve">Từ </w:t>
      </w:r>
      <w:r w:rsidR="00BC0695" w:rsidRPr="005F3DBC">
        <w:rPr>
          <w:b/>
          <w:sz w:val="28"/>
          <w:szCs w:val="28"/>
        </w:rPr>
        <w:t>08</w:t>
      </w:r>
      <w:r w:rsidRPr="005F3DBC">
        <w:rPr>
          <w:b/>
          <w:sz w:val="28"/>
          <w:szCs w:val="28"/>
        </w:rPr>
        <w:t xml:space="preserve">h00 đến </w:t>
      </w:r>
      <w:r w:rsidR="00BC0695" w:rsidRPr="005F3DBC">
        <w:rPr>
          <w:b/>
          <w:sz w:val="28"/>
          <w:szCs w:val="28"/>
        </w:rPr>
        <w:t>11h00</w:t>
      </w:r>
      <w:r w:rsidRPr="005F3DBC">
        <w:rPr>
          <w:b/>
          <w:sz w:val="28"/>
          <w:szCs w:val="28"/>
        </w:rPr>
        <w:t xml:space="preserve"> ngày </w:t>
      </w:r>
      <w:r w:rsidR="002F2200">
        <w:rPr>
          <w:b/>
          <w:sz w:val="28"/>
          <w:szCs w:val="28"/>
        </w:rPr>
        <w:t>17/7</w:t>
      </w:r>
      <w:r w:rsidR="003A499A">
        <w:rPr>
          <w:b/>
          <w:sz w:val="28"/>
          <w:szCs w:val="28"/>
        </w:rPr>
        <w:t>/2023</w:t>
      </w:r>
      <w:r w:rsidRPr="005F3DBC">
        <w:rPr>
          <w:sz w:val="28"/>
          <w:szCs w:val="28"/>
        </w:rPr>
        <w:t>.</w:t>
      </w:r>
    </w:p>
    <w:p w:rsidR="00520D45" w:rsidRPr="005F3DBC" w:rsidRDefault="00520D45" w:rsidP="00655DD4">
      <w:pPr>
        <w:pStyle w:val="NormalWeb"/>
        <w:shd w:val="clear" w:color="auto" w:fill="FFFFFF"/>
        <w:spacing w:before="60" w:beforeAutospacing="0" w:after="60" w:afterAutospacing="0" w:line="360" w:lineRule="atLeast"/>
        <w:ind w:firstLine="567"/>
        <w:contextualSpacing/>
        <w:jc w:val="both"/>
        <w:textAlignment w:val="baseline"/>
        <w:rPr>
          <w:color w:val="C00000"/>
          <w:sz w:val="28"/>
          <w:szCs w:val="28"/>
          <w:bdr w:val="none" w:sz="0" w:space="0" w:color="auto" w:frame="1"/>
        </w:rPr>
      </w:pPr>
      <w:r w:rsidRPr="005F3DBC">
        <w:rPr>
          <w:rStyle w:val="Strong"/>
          <w:sz w:val="28"/>
          <w:szCs w:val="28"/>
          <w:bdr w:val="none" w:sz="0" w:space="0" w:color="auto" w:frame="1"/>
        </w:rPr>
        <w:t>5</w:t>
      </w:r>
      <w:r w:rsidR="00C63A86" w:rsidRPr="005F3DBC">
        <w:rPr>
          <w:rStyle w:val="Strong"/>
          <w:color w:val="000000" w:themeColor="text1"/>
          <w:sz w:val="28"/>
          <w:szCs w:val="28"/>
          <w:bdr w:val="none" w:sz="0" w:space="0" w:color="auto" w:frame="1"/>
        </w:rPr>
        <w:t>. Thời gian</w:t>
      </w:r>
      <w:r w:rsidR="00800FBB" w:rsidRPr="005F3DBC">
        <w:rPr>
          <w:rStyle w:val="Strong"/>
          <w:color w:val="000000" w:themeColor="text1"/>
          <w:sz w:val="28"/>
          <w:szCs w:val="28"/>
          <w:bdr w:val="none" w:sz="0" w:space="0" w:color="auto" w:frame="1"/>
        </w:rPr>
        <w:t xml:space="preserve">, địa điểm nộp </w:t>
      </w:r>
      <w:r w:rsidR="00ED4A79" w:rsidRPr="005F3DBC">
        <w:rPr>
          <w:rStyle w:val="Strong"/>
          <w:color w:val="000000" w:themeColor="text1"/>
          <w:sz w:val="28"/>
          <w:szCs w:val="28"/>
          <w:bdr w:val="none" w:sz="0" w:space="0" w:color="auto" w:frame="1"/>
        </w:rPr>
        <w:t>tiền đặt trước</w:t>
      </w:r>
      <w:r w:rsidR="00800FBB" w:rsidRPr="005F3DBC">
        <w:rPr>
          <w:rStyle w:val="Strong"/>
          <w:color w:val="000000" w:themeColor="text1"/>
          <w:sz w:val="28"/>
          <w:szCs w:val="28"/>
          <w:bdr w:val="none" w:sz="0" w:space="0" w:color="auto" w:frame="1"/>
        </w:rPr>
        <w:t>:</w:t>
      </w:r>
      <w:r w:rsidR="00A408FD" w:rsidRPr="005F3DBC">
        <w:rPr>
          <w:rStyle w:val="Strong"/>
          <w:color w:val="000000" w:themeColor="text1"/>
          <w:sz w:val="28"/>
          <w:szCs w:val="28"/>
          <w:bdr w:val="none" w:sz="0" w:space="0" w:color="auto" w:frame="1"/>
        </w:rPr>
        <w:t xml:space="preserve"> </w:t>
      </w:r>
      <w:r w:rsidR="00C63A86" w:rsidRPr="005F3DBC">
        <w:rPr>
          <w:color w:val="000000" w:themeColor="text1"/>
          <w:sz w:val="28"/>
          <w:szCs w:val="28"/>
          <w:bdr w:val="none" w:sz="0" w:space="0" w:color="auto" w:frame="1"/>
        </w:rPr>
        <w:t>Từ 08</w:t>
      </w:r>
      <w:r w:rsidR="008C3916" w:rsidRPr="005F3DBC">
        <w:rPr>
          <w:color w:val="000000" w:themeColor="text1"/>
          <w:sz w:val="28"/>
          <w:szCs w:val="28"/>
          <w:bdr w:val="none" w:sz="0" w:space="0" w:color="auto" w:frame="1"/>
        </w:rPr>
        <w:t>h</w:t>
      </w:r>
      <w:r w:rsidR="00C63A86" w:rsidRPr="005F3DBC">
        <w:rPr>
          <w:color w:val="000000" w:themeColor="text1"/>
          <w:sz w:val="28"/>
          <w:szCs w:val="28"/>
          <w:bdr w:val="none" w:sz="0" w:space="0" w:color="auto" w:frame="1"/>
        </w:rPr>
        <w:t xml:space="preserve">00 ngày </w:t>
      </w:r>
      <w:r w:rsidR="002F2200">
        <w:rPr>
          <w:color w:val="000000" w:themeColor="text1"/>
          <w:sz w:val="28"/>
          <w:szCs w:val="28"/>
          <w:bdr w:val="none" w:sz="0" w:space="0" w:color="auto" w:frame="1"/>
        </w:rPr>
        <w:t>17/7</w:t>
      </w:r>
      <w:r w:rsidR="003A499A">
        <w:rPr>
          <w:color w:val="000000" w:themeColor="text1"/>
          <w:sz w:val="28"/>
          <w:szCs w:val="28"/>
          <w:bdr w:val="none" w:sz="0" w:space="0" w:color="auto" w:frame="1"/>
        </w:rPr>
        <w:t>/2023</w:t>
      </w:r>
      <w:r w:rsidR="00C63A86" w:rsidRPr="005F3DBC">
        <w:rPr>
          <w:color w:val="000000" w:themeColor="text1"/>
          <w:sz w:val="28"/>
          <w:szCs w:val="28"/>
          <w:bdr w:val="none" w:sz="0" w:space="0" w:color="auto" w:frame="1"/>
        </w:rPr>
        <w:t xml:space="preserve"> cho đến </w:t>
      </w:r>
      <w:r w:rsidR="0080249C" w:rsidRPr="005F3DBC">
        <w:rPr>
          <w:color w:val="000000" w:themeColor="text1"/>
          <w:sz w:val="28"/>
          <w:szCs w:val="28"/>
          <w:bdr w:val="none" w:sz="0" w:space="0" w:color="auto" w:frame="1"/>
        </w:rPr>
        <w:t>17h00</w:t>
      </w:r>
      <w:r w:rsidR="00C63A86" w:rsidRPr="005F3DBC">
        <w:rPr>
          <w:color w:val="000000" w:themeColor="text1"/>
          <w:sz w:val="28"/>
          <w:szCs w:val="28"/>
          <w:bdr w:val="none" w:sz="0" w:space="0" w:color="auto" w:frame="1"/>
        </w:rPr>
        <w:t xml:space="preserve"> ngày </w:t>
      </w:r>
      <w:r w:rsidR="002F2200">
        <w:rPr>
          <w:color w:val="000000" w:themeColor="text1"/>
          <w:sz w:val="28"/>
          <w:szCs w:val="28"/>
          <w:bdr w:val="none" w:sz="0" w:space="0" w:color="auto" w:frame="1"/>
        </w:rPr>
        <w:t>19/7</w:t>
      </w:r>
      <w:r w:rsidR="003A499A">
        <w:rPr>
          <w:color w:val="000000" w:themeColor="text1"/>
          <w:sz w:val="28"/>
          <w:szCs w:val="28"/>
          <w:bdr w:val="none" w:sz="0" w:space="0" w:color="auto" w:frame="1"/>
        </w:rPr>
        <w:t>/2023</w:t>
      </w:r>
      <w:r w:rsidR="0041381E" w:rsidRPr="005F3DBC">
        <w:rPr>
          <w:color w:val="000000" w:themeColor="text1"/>
          <w:sz w:val="28"/>
          <w:szCs w:val="28"/>
          <w:bdr w:val="none" w:sz="0" w:space="0" w:color="auto" w:frame="1"/>
        </w:rPr>
        <w:t>.</w:t>
      </w:r>
    </w:p>
    <w:p w:rsidR="00D64168" w:rsidRPr="005F3DBC" w:rsidRDefault="00D64168" w:rsidP="00655DD4">
      <w:pPr>
        <w:pStyle w:val="ListParagraph"/>
        <w:spacing w:before="60" w:after="60" w:line="360" w:lineRule="atLeast"/>
        <w:ind w:left="0" w:firstLine="567"/>
        <w:jc w:val="both"/>
        <w:rPr>
          <w:color w:val="000000"/>
          <w:sz w:val="28"/>
          <w:szCs w:val="28"/>
          <w:lang w:val="nl-NL"/>
        </w:rPr>
      </w:pPr>
      <w:r w:rsidRPr="005F3DBC">
        <w:rPr>
          <w:color w:val="000000"/>
          <w:sz w:val="28"/>
          <w:szCs w:val="28"/>
          <w:lang w:val="nl-NL"/>
        </w:rPr>
        <w:t xml:space="preserve">Khách hàng nộp tiền đặt trước bằng cách chuyển khoản hoặc nộp tiền vào tài khoản </w:t>
      </w:r>
      <w:r w:rsidRPr="005F3DBC">
        <w:rPr>
          <w:b/>
          <w:color w:val="000000"/>
          <w:sz w:val="28"/>
          <w:szCs w:val="28"/>
          <w:lang w:val="nl-NL"/>
        </w:rPr>
        <w:t>Công ty đấu giá hợp danh Chuỗi Giá Trị</w:t>
      </w:r>
      <w:r w:rsidRPr="005F3DBC">
        <w:rPr>
          <w:color w:val="000000"/>
          <w:sz w:val="28"/>
          <w:szCs w:val="28"/>
          <w:lang w:val="nl-NL"/>
        </w:rPr>
        <w:t>:</w:t>
      </w:r>
    </w:p>
    <w:p w:rsidR="00D64168" w:rsidRPr="005F3DBC" w:rsidRDefault="00D64168" w:rsidP="00655DD4">
      <w:pPr>
        <w:pStyle w:val="ListParagraph"/>
        <w:numPr>
          <w:ilvl w:val="0"/>
          <w:numId w:val="10"/>
        </w:numPr>
        <w:spacing w:before="60" w:after="60" w:line="360" w:lineRule="atLeast"/>
        <w:ind w:left="0" w:firstLine="567"/>
        <w:jc w:val="both"/>
        <w:rPr>
          <w:color w:val="000000"/>
          <w:sz w:val="28"/>
          <w:szCs w:val="28"/>
          <w:lang w:val="nl-NL"/>
        </w:rPr>
      </w:pPr>
      <w:r w:rsidRPr="005F3DBC">
        <w:rPr>
          <w:color w:val="000000"/>
          <w:spacing w:val="-4"/>
          <w:sz w:val="28"/>
          <w:szCs w:val="28"/>
          <w:lang w:val="en-GB"/>
        </w:rPr>
        <w:t xml:space="preserve">Số tài khoản: </w:t>
      </w:r>
      <w:r w:rsidRPr="005F3DBC">
        <w:rPr>
          <w:b/>
          <w:color w:val="000000"/>
          <w:spacing w:val="-4"/>
          <w:sz w:val="28"/>
          <w:szCs w:val="28"/>
          <w:lang w:val="en-GB"/>
        </w:rPr>
        <w:t>1028459889</w:t>
      </w:r>
      <w:r w:rsidRPr="005F3DBC">
        <w:rPr>
          <w:color w:val="000000"/>
          <w:spacing w:val="-4"/>
          <w:sz w:val="28"/>
          <w:szCs w:val="28"/>
          <w:lang w:val="en-GB"/>
        </w:rPr>
        <w:t xml:space="preserve"> tại Ngân hàng TMCP ngoại thương VN – CN Huế.</w:t>
      </w:r>
    </w:p>
    <w:p w:rsidR="00D64168" w:rsidRPr="005F3DBC" w:rsidRDefault="00D64168" w:rsidP="00655DD4">
      <w:pPr>
        <w:pStyle w:val="ListParagraph"/>
        <w:numPr>
          <w:ilvl w:val="0"/>
          <w:numId w:val="10"/>
        </w:numPr>
        <w:spacing w:before="60" w:after="60" w:line="360" w:lineRule="atLeast"/>
        <w:ind w:left="0" w:firstLine="567"/>
        <w:jc w:val="both"/>
        <w:rPr>
          <w:color w:val="000000"/>
          <w:sz w:val="28"/>
          <w:szCs w:val="28"/>
          <w:lang w:val="nl-NL"/>
        </w:rPr>
      </w:pPr>
      <w:r w:rsidRPr="005F3DBC">
        <w:rPr>
          <w:color w:val="000000"/>
          <w:sz w:val="28"/>
          <w:szCs w:val="28"/>
          <w:lang w:val="nl-NL"/>
        </w:rPr>
        <w:t xml:space="preserve">Số tài khoản: </w:t>
      </w:r>
      <w:r w:rsidRPr="005F3DBC">
        <w:rPr>
          <w:b/>
          <w:color w:val="000000"/>
          <w:sz w:val="28"/>
          <w:szCs w:val="28"/>
          <w:lang w:val="nl-NL"/>
        </w:rPr>
        <w:t>118000137557</w:t>
      </w:r>
      <w:r w:rsidRPr="005F3DBC">
        <w:rPr>
          <w:color w:val="000000"/>
          <w:sz w:val="28"/>
          <w:szCs w:val="28"/>
          <w:lang w:val="nl-NL"/>
        </w:rPr>
        <w:t xml:space="preserve"> tại Ngân hàng TMCP Công Thương Việt Nam - Chi nhánh Nam Thừa Thiên Huế.</w:t>
      </w:r>
    </w:p>
    <w:p w:rsidR="00D64168" w:rsidRPr="005F3DBC" w:rsidRDefault="00D64168" w:rsidP="00655DD4">
      <w:pPr>
        <w:pStyle w:val="ListParagraph"/>
        <w:spacing w:before="60" w:after="60" w:line="360" w:lineRule="atLeast"/>
        <w:ind w:left="0" w:firstLine="567"/>
        <w:jc w:val="both"/>
        <w:rPr>
          <w:sz w:val="28"/>
          <w:szCs w:val="28"/>
          <w:lang w:val="nl-NL"/>
        </w:rPr>
      </w:pPr>
      <w:r w:rsidRPr="005F3DBC">
        <w:rPr>
          <w:color w:val="000000"/>
          <w:sz w:val="26"/>
          <w:szCs w:val="26"/>
          <w:lang w:val="nl-NL"/>
        </w:rPr>
        <w:softHyphen/>
        <w:t xml:space="preserve">- </w:t>
      </w:r>
      <w:r w:rsidRPr="005F3DBC">
        <w:rPr>
          <w:sz w:val="28"/>
          <w:szCs w:val="28"/>
          <w:lang w:val="nl-NL"/>
        </w:rPr>
        <w:t xml:space="preserve">Số tài khoản </w:t>
      </w:r>
      <w:r w:rsidRPr="005F3DBC">
        <w:rPr>
          <w:b/>
          <w:sz w:val="28"/>
          <w:szCs w:val="28"/>
          <w:lang w:val="nl-NL"/>
        </w:rPr>
        <w:t>4000238555555</w:t>
      </w:r>
      <w:r w:rsidRPr="005F3DBC">
        <w:rPr>
          <w:sz w:val="28"/>
          <w:szCs w:val="28"/>
          <w:lang w:val="nl-NL"/>
        </w:rPr>
        <w:t xml:space="preserve"> tại Ngân hàng Nông nghiệp và Phát triển Nông thôn Việt Nam – Chi nhánh Thừa Thiên Huế.</w:t>
      </w:r>
    </w:p>
    <w:p w:rsidR="00D64168" w:rsidRPr="005F3DBC" w:rsidRDefault="00D64168" w:rsidP="00655DD4">
      <w:pPr>
        <w:pStyle w:val="ListParagraph"/>
        <w:numPr>
          <w:ilvl w:val="0"/>
          <w:numId w:val="10"/>
        </w:numPr>
        <w:spacing w:before="60" w:after="60" w:line="360" w:lineRule="atLeast"/>
        <w:ind w:left="0" w:firstLine="567"/>
        <w:jc w:val="both"/>
        <w:rPr>
          <w:color w:val="000000"/>
          <w:sz w:val="28"/>
          <w:szCs w:val="28"/>
          <w:lang w:val="nl-NL"/>
        </w:rPr>
      </w:pPr>
      <w:r w:rsidRPr="005F3DBC">
        <w:rPr>
          <w:color w:val="000000"/>
          <w:sz w:val="28"/>
          <w:szCs w:val="28"/>
          <w:lang w:val="nl-NL"/>
        </w:rPr>
        <w:t xml:space="preserve">Số tài khoản: </w:t>
      </w:r>
      <w:r w:rsidRPr="005F3DBC">
        <w:rPr>
          <w:b/>
          <w:color w:val="000000"/>
          <w:sz w:val="28"/>
          <w:szCs w:val="28"/>
          <w:lang w:val="nl-NL"/>
        </w:rPr>
        <w:t xml:space="preserve">55110003443345 </w:t>
      </w:r>
      <w:r w:rsidRPr="005F3DBC">
        <w:rPr>
          <w:color w:val="000000"/>
          <w:sz w:val="28"/>
          <w:szCs w:val="28"/>
          <w:lang w:val="nl-NL"/>
        </w:rPr>
        <w:t>tại Ngân hàng TMCP Đầu tư và Phát triển Việt Nam – Chi nhánh Thừa Thiên Huế.</w:t>
      </w:r>
    </w:p>
    <w:p w:rsidR="00D64168" w:rsidRPr="005F3DBC" w:rsidRDefault="00D64168" w:rsidP="00655DD4">
      <w:pPr>
        <w:pStyle w:val="ListParagraph"/>
        <w:spacing w:before="60" w:after="60" w:line="360" w:lineRule="atLeast"/>
        <w:ind w:left="0" w:firstLine="567"/>
        <w:jc w:val="both"/>
        <w:rPr>
          <w:sz w:val="28"/>
          <w:szCs w:val="28"/>
          <w:lang w:val="en-GB"/>
        </w:rPr>
      </w:pPr>
      <w:r w:rsidRPr="005F3DBC">
        <w:rPr>
          <w:sz w:val="28"/>
          <w:szCs w:val="28"/>
        </w:rPr>
        <w:t xml:space="preserve">- </w:t>
      </w:r>
      <w:r w:rsidRPr="005F3DBC">
        <w:rPr>
          <w:sz w:val="28"/>
          <w:szCs w:val="28"/>
          <w:lang w:val="en-GB"/>
        </w:rPr>
        <w:t>Số tài khoản: </w:t>
      </w:r>
      <w:r w:rsidRPr="005F3DBC">
        <w:rPr>
          <w:b/>
          <w:sz w:val="28"/>
          <w:szCs w:val="28"/>
          <w:lang w:val="en-GB"/>
        </w:rPr>
        <w:t>500270406001715</w:t>
      </w:r>
      <w:r w:rsidRPr="005F3DBC">
        <w:rPr>
          <w:sz w:val="28"/>
          <w:szCs w:val="28"/>
          <w:lang w:val="en-GB"/>
        </w:rPr>
        <w:t> tại Ngân hàng TMCP Sài Gòn Công Thương Chi nhánh Huế.</w:t>
      </w:r>
    </w:p>
    <w:p w:rsidR="00D64168" w:rsidRPr="005F3DBC" w:rsidRDefault="00D64168" w:rsidP="00655DD4">
      <w:pPr>
        <w:pStyle w:val="ListParagraph"/>
        <w:spacing w:before="60" w:after="60" w:line="360" w:lineRule="atLeast"/>
        <w:ind w:left="0" w:firstLine="567"/>
        <w:jc w:val="both"/>
        <w:rPr>
          <w:i/>
          <w:color w:val="000000"/>
          <w:sz w:val="28"/>
          <w:szCs w:val="28"/>
          <w:lang w:val="nl-NL"/>
        </w:rPr>
      </w:pPr>
      <w:r w:rsidRPr="005F3DBC">
        <w:rPr>
          <w:i/>
          <w:sz w:val="28"/>
          <w:szCs w:val="28"/>
          <w:lang w:val="en-GB"/>
        </w:rPr>
        <w:t xml:space="preserve">* Nội dung nộp tiền đặt trước: </w:t>
      </w:r>
      <w:r w:rsidRPr="005F3DBC">
        <w:rPr>
          <w:b/>
          <w:i/>
          <w:sz w:val="28"/>
          <w:szCs w:val="28"/>
          <w:lang w:val="en-GB"/>
        </w:rPr>
        <w:t>“</w:t>
      </w:r>
      <w:r w:rsidR="00525DE7" w:rsidRPr="005F3DBC">
        <w:rPr>
          <w:b/>
          <w:i/>
          <w:sz w:val="26"/>
          <w:szCs w:val="26"/>
          <w:lang w:val="en-GB"/>
        </w:rPr>
        <w:t xml:space="preserve">Họ và tên khách hàng tham gia đấu giá – Nộp tiền đặt trước đấu giá </w:t>
      </w:r>
      <w:r w:rsidR="005727F1" w:rsidRPr="005727F1">
        <w:rPr>
          <w:b/>
          <w:i/>
          <w:sz w:val="26"/>
          <w:szCs w:val="26"/>
        </w:rPr>
        <w:t xml:space="preserve">đất tại </w:t>
      </w:r>
      <w:r w:rsidR="003A499A">
        <w:rPr>
          <w:b/>
          <w:i/>
          <w:sz w:val="26"/>
          <w:szCs w:val="26"/>
        </w:rPr>
        <w:t>khu phố chợ Lộc Bổn</w:t>
      </w:r>
      <w:r w:rsidRPr="005F3DBC">
        <w:rPr>
          <w:b/>
          <w:i/>
          <w:sz w:val="28"/>
          <w:szCs w:val="28"/>
          <w:lang w:val="en-GB"/>
        </w:rPr>
        <w:t>”</w:t>
      </w:r>
      <w:r w:rsidRPr="005F3DBC">
        <w:rPr>
          <w:i/>
          <w:sz w:val="28"/>
          <w:szCs w:val="28"/>
          <w:lang w:val="en-GB"/>
        </w:rPr>
        <w:t>.</w:t>
      </w:r>
    </w:p>
    <w:p w:rsidR="00D64168" w:rsidRPr="005F3DBC" w:rsidRDefault="00D64168" w:rsidP="00655DD4">
      <w:pPr>
        <w:shd w:val="clear" w:color="auto" w:fill="FFFFFF"/>
        <w:spacing w:before="60" w:after="60" w:line="360" w:lineRule="atLeast"/>
        <w:ind w:right="29" w:firstLine="540"/>
        <w:contextualSpacing/>
        <w:jc w:val="both"/>
        <w:rPr>
          <w:i/>
          <w:color w:val="000000"/>
          <w:sz w:val="28"/>
          <w:szCs w:val="28"/>
          <w:lang w:val="nl-NL"/>
        </w:rPr>
      </w:pPr>
      <w:r w:rsidRPr="005F3DBC">
        <w:rPr>
          <w:b/>
          <w:i/>
          <w:color w:val="000000"/>
          <w:sz w:val="28"/>
          <w:szCs w:val="28"/>
          <w:lang w:val="nl-NL"/>
        </w:rPr>
        <w:t>*</w:t>
      </w:r>
      <w:r w:rsidRPr="005F3DBC">
        <w:rPr>
          <w:i/>
          <w:color w:val="000000"/>
          <w:sz w:val="28"/>
          <w:szCs w:val="28"/>
          <w:lang w:val="nl-NL"/>
        </w:rPr>
        <w:t xml:space="preserve"> Người tham gia đấu giá nộp tiền đặt trước trước thời gian quy định là tự nguyện và tự chịu trách nhiệm về khoản tiền đặt trước đã nộp.</w:t>
      </w:r>
    </w:p>
    <w:p w:rsidR="00D64168" w:rsidRPr="005F3DBC" w:rsidRDefault="00D64168" w:rsidP="00655DD4">
      <w:pPr>
        <w:spacing w:before="60" w:after="60" w:line="360" w:lineRule="atLeast"/>
        <w:ind w:firstLine="567"/>
        <w:contextualSpacing/>
        <w:jc w:val="both"/>
        <w:rPr>
          <w:b/>
          <w:i/>
          <w:color w:val="000000"/>
          <w:sz w:val="28"/>
          <w:szCs w:val="28"/>
          <w:bdr w:val="none" w:sz="0" w:space="0" w:color="auto" w:frame="1"/>
        </w:rPr>
      </w:pPr>
      <w:r w:rsidRPr="005F3DBC">
        <w:rPr>
          <w:b/>
          <w:i/>
          <w:color w:val="000000"/>
          <w:sz w:val="28"/>
          <w:szCs w:val="28"/>
          <w:lang w:val="nl-NL"/>
        </w:rPr>
        <w:t>*</w:t>
      </w:r>
      <w:r w:rsidRPr="005F3DBC">
        <w:rPr>
          <w:i/>
          <w:color w:val="000000"/>
          <w:sz w:val="28"/>
          <w:szCs w:val="28"/>
          <w:lang w:val="nl-NL"/>
        </w:rPr>
        <w:t xml:space="preserve"> Tiền đặt trước được xác nhận có trong tài khoản của Công ty đấu giá hợp danh Chuỗi Giá Trị và kèm theo giấy nộp tiền </w:t>
      </w:r>
      <w:r w:rsidRPr="005F3DBC">
        <w:rPr>
          <w:b/>
          <w:i/>
          <w:color w:val="000000"/>
          <w:sz w:val="28"/>
          <w:szCs w:val="28"/>
          <w:lang w:val="nl-NL"/>
        </w:rPr>
        <w:t xml:space="preserve">trước 17h00 ngày </w:t>
      </w:r>
      <w:r w:rsidR="002F2200">
        <w:rPr>
          <w:b/>
          <w:i/>
          <w:color w:val="000000"/>
          <w:sz w:val="28"/>
          <w:szCs w:val="28"/>
          <w:bdr w:val="none" w:sz="0" w:space="0" w:color="auto" w:frame="1"/>
        </w:rPr>
        <w:t>19/7</w:t>
      </w:r>
      <w:r w:rsidR="00735FC1">
        <w:rPr>
          <w:b/>
          <w:i/>
          <w:color w:val="000000"/>
          <w:sz w:val="28"/>
          <w:szCs w:val="28"/>
          <w:bdr w:val="none" w:sz="0" w:space="0" w:color="auto" w:frame="1"/>
        </w:rPr>
        <w:t>/2023.</w:t>
      </w:r>
    </w:p>
    <w:p w:rsidR="004D3BBC" w:rsidRPr="005F3DBC" w:rsidRDefault="00C63A86" w:rsidP="00655DD4">
      <w:pPr>
        <w:spacing w:before="60" w:after="60" w:line="360" w:lineRule="atLeast"/>
        <w:ind w:firstLine="567"/>
        <w:contextualSpacing/>
        <w:jc w:val="both"/>
        <w:rPr>
          <w:b/>
          <w:sz w:val="28"/>
          <w:szCs w:val="28"/>
          <w:lang w:val="nl-NL"/>
        </w:rPr>
      </w:pPr>
      <w:r w:rsidRPr="005F3DBC">
        <w:rPr>
          <w:b/>
          <w:sz w:val="28"/>
          <w:szCs w:val="28"/>
          <w:lang w:val="nl-NL"/>
        </w:rPr>
        <w:t>VI</w:t>
      </w:r>
      <w:r w:rsidR="007A4A15" w:rsidRPr="005F3DBC">
        <w:rPr>
          <w:b/>
          <w:sz w:val="28"/>
          <w:szCs w:val="28"/>
          <w:lang w:val="nl-NL"/>
        </w:rPr>
        <w:t>I</w:t>
      </w:r>
      <w:r w:rsidRPr="005F3DBC">
        <w:rPr>
          <w:b/>
          <w:sz w:val="28"/>
          <w:szCs w:val="28"/>
          <w:lang w:val="nl-NL"/>
        </w:rPr>
        <w:t>. THỜI GIAN, ĐỊA ĐIỂM TỔ CH</w:t>
      </w:r>
      <w:r w:rsidR="0015751E" w:rsidRPr="005F3DBC">
        <w:rPr>
          <w:b/>
          <w:sz w:val="28"/>
          <w:szCs w:val="28"/>
          <w:lang w:val="nl-NL"/>
        </w:rPr>
        <w:t xml:space="preserve">ỨC ĐẤU GIÁ: </w:t>
      </w:r>
    </w:p>
    <w:p w:rsidR="004D3BBC" w:rsidRPr="005F3DBC" w:rsidRDefault="0001243B" w:rsidP="00655DD4">
      <w:pPr>
        <w:spacing w:before="60" w:after="60" w:line="360" w:lineRule="atLeast"/>
        <w:ind w:firstLine="567"/>
        <w:contextualSpacing/>
        <w:jc w:val="both"/>
        <w:rPr>
          <w:sz w:val="28"/>
          <w:szCs w:val="28"/>
          <w:lang w:val="nl-NL"/>
        </w:rPr>
      </w:pPr>
      <w:r w:rsidRPr="005F3DBC">
        <w:rPr>
          <w:b/>
          <w:sz w:val="28"/>
          <w:szCs w:val="28"/>
          <w:lang w:val="nl-NL"/>
        </w:rPr>
        <w:t xml:space="preserve">1. </w:t>
      </w:r>
      <w:r w:rsidR="004D3BBC" w:rsidRPr="005F3DBC">
        <w:rPr>
          <w:b/>
          <w:sz w:val="28"/>
          <w:szCs w:val="28"/>
          <w:lang w:val="nl-NL"/>
        </w:rPr>
        <w:t xml:space="preserve">Thời gian tổ chức đấu giá: </w:t>
      </w:r>
      <w:r w:rsidR="00800FBB" w:rsidRPr="005F3DBC">
        <w:rPr>
          <w:b/>
          <w:sz w:val="28"/>
          <w:szCs w:val="28"/>
          <w:lang w:val="nl-NL"/>
        </w:rPr>
        <w:t>0</w:t>
      </w:r>
      <w:r w:rsidR="008C3916" w:rsidRPr="005F3DBC">
        <w:rPr>
          <w:b/>
          <w:sz w:val="28"/>
          <w:szCs w:val="28"/>
          <w:lang w:val="nl-NL"/>
        </w:rPr>
        <w:t>8h</w:t>
      </w:r>
      <w:r w:rsidR="00735FC1">
        <w:rPr>
          <w:b/>
          <w:sz w:val="28"/>
          <w:szCs w:val="28"/>
          <w:lang w:val="nl-NL"/>
        </w:rPr>
        <w:t>3</w:t>
      </w:r>
      <w:r w:rsidR="0015751E" w:rsidRPr="005F3DBC">
        <w:rPr>
          <w:b/>
          <w:sz w:val="28"/>
          <w:szCs w:val="28"/>
          <w:lang w:val="nl-NL"/>
        </w:rPr>
        <w:t>0</w:t>
      </w:r>
      <w:r w:rsidR="008C3916" w:rsidRPr="005F3DBC">
        <w:rPr>
          <w:b/>
          <w:sz w:val="28"/>
          <w:szCs w:val="28"/>
          <w:lang w:val="nl-NL"/>
        </w:rPr>
        <w:t xml:space="preserve"> ngày </w:t>
      </w:r>
      <w:r w:rsidR="002F2200">
        <w:rPr>
          <w:b/>
          <w:sz w:val="28"/>
          <w:szCs w:val="28"/>
          <w:lang w:val="nl-NL"/>
        </w:rPr>
        <w:t>20/7</w:t>
      </w:r>
      <w:r w:rsidR="00735FC1">
        <w:rPr>
          <w:b/>
          <w:sz w:val="28"/>
          <w:szCs w:val="28"/>
          <w:lang w:val="nl-NL"/>
        </w:rPr>
        <w:t>/2023</w:t>
      </w:r>
      <w:r w:rsidR="008E717C" w:rsidRPr="005F3DBC">
        <w:rPr>
          <w:b/>
          <w:sz w:val="28"/>
          <w:szCs w:val="28"/>
          <w:lang w:val="nl-NL"/>
        </w:rPr>
        <w:t>.</w:t>
      </w:r>
    </w:p>
    <w:p w:rsidR="00C67FBA" w:rsidRPr="005F3DBC" w:rsidRDefault="0001243B" w:rsidP="00655DD4">
      <w:pPr>
        <w:spacing w:before="60" w:after="60" w:line="360" w:lineRule="atLeast"/>
        <w:ind w:firstLine="567"/>
        <w:contextualSpacing/>
        <w:jc w:val="both"/>
        <w:rPr>
          <w:sz w:val="28"/>
          <w:szCs w:val="28"/>
          <w:lang w:val="nl-NL"/>
        </w:rPr>
      </w:pPr>
      <w:r w:rsidRPr="005F3DBC">
        <w:rPr>
          <w:b/>
          <w:sz w:val="28"/>
          <w:szCs w:val="28"/>
          <w:lang w:val="nl-NL"/>
        </w:rPr>
        <w:t xml:space="preserve">2. </w:t>
      </w:r>
      <w:r w:rsidR="004D3BBC" w:rsidRPr="005F3DBC">
        <w:rPr>
          <w:b/>
          <w:sz w:val="28"/>
          <w:szCs w:val="28"/>
          <w:lang w:val="nl-NL"/>
        </w:rPr>
        <w:t>Địa điểm tổ chức đấu giá:</w:t>
      </w:r>
      <w:r w:rsidR="00127F24" w:rsidRPr="005F3DBC">
        <w:rPr>
          <w:b/>
          <w:sz w:val="28"/>
          <w:szCs w:val="28"/>
          <w:lang w:val="nl-NL"/>
        </w:rPr>
        <w:t xml:space="preserve"> </w:t>
      </w:r>
      <w:r w:rsidR="00C63A86" w:rsidRPr="005F3DBC">
        <w:rPr>
          <w:sz w:val="28"/>
          <w:szCs w:val="28"/>
          <w:lang w:val="nl-NL"/>
        </w:rPr>
        <w:t>tại</w:t>
      </w:r>
      <w:r w:rsidR="00127F24" w:rsidRPr="005F3DBC">
        <w:rPr>
          <w:sz w:val="28"/>
          <w:szCs w:val="28"/>
          <w:lang w:val="nl-NL"/>
        </w:rPr>
        <w:t xml:space="preserve"> </w:t>
      </w:r>
      <w:r w:rsidR="005727F1" w:rsidRPr="005727F1">
        <w:rPr>
          <w:sz w:val="28"/>
          <w:szCs w:val="28"/>
          <w:lang w:val="nl-NL"/>
        </w:rPr>
        <w:t>Hội trường UBND huyện Phú Lộc – 116 Lý Thánh Tông, thị trấn Phú Lộc, huyện Phú Lộc, tỉnh Thừa Thiên Huế</w:t>
      </w:r>
      <w:r w:rsidR="00800FBB" w:rsidRPr="005F3DBC">
        <w:rPr>
          <w:sz w:val="28"/>
          <w:szCs w:val="28"/>
          <w:lang w:val="nl-NL"/>
        </w:rPr>
        <w:t>.</w:t>
      </w:r>
    </w:p>
    <w:p w:rsidR="00C63A86" w:rsidRPr="005F3DBC" w:rsidRDefault="007A4A15" w:rsidP="00655DD4">
      <w:pPr>
        <w:spacing w:before="60" w:after="60" w:line="360" w:lineRule="atLeast"/>
        <w:ind w:firstLine="567"/>
        <w:contextualSpacing/>
        <w:jc w:val="both"/>
        <w:rPr>
          <w:b/>
          <w:sz w:val="28"/>
          <w:szCs w:val="28"/>
          <w:lang w:val="nl-NL"/>
        </w:rPr>
      </w:pPr>
      <w:r w:rsidRPr="005F3DBC">
        <w:rPr>
          <w:b/>
          <w:sz w:val="28"/>
          <w:szCs w:val="28"/>
          <w:lang w:val="nl-NL"/>
        </w:rPr>
        <w:t>VIII</w:t>
      </w:r>
      <w:r w:rsidR="00C63A86" w:rsidRPr="005F3DBC">
        <w:rPr>
          <w:b/>
          <w:sz w:val="28"/>
          <w:szCs w:val="28"/>
          <w:lang w:val="nl-NL"/>
        </w:rPr>
        <w:t>. HÌNH THỨC ĐẤU GIÁ, PHƯƠNG THỨC Đ</w:t>
      </w:r>
      <w:r w:rsidR="00F115C3" w:rsidRPr="005F3DBC">
        <w:rPr>
          <w:b/>
          <w:sz w:val="28"/>
          <w:szCs w:val="28"/>
          <w:lang w:val="nl-NL"/>
        </w:rPr>
        <w:t>Ấ</w:t>
      </w:r>
      <w:r w:rsidR="00C63A86" w:rsidRPr="005F3DBC">
        <w:rPr>
          <w:b/>
          <w:sz w:val="28"/>
          <w:szCs w:val="28"/>
          <w:lang w:val="nl-NL"/>
        </w:rPr>
        <w:t xml:space="preserve">U GIÁ: </w:t>
      </w:r>
    </w:p>
    <w:p w:rsidR="00C63A86" w:rsidRPr="005F3DBC" w:rsidRDefault="00C63A86" w:rsidP="00655DD4">
      <w:pPr>
        <w:spacing w:before="60" w:after="60" w:line="360" w:lineRule="atLeast"/>
        <w:ind w:right="17" w:firstLine="567"/>
        <w:contextualSpacing/>
        <w:jc w:val="both"/>
        <w:rPr>
          <w:sz w:val="28"/>
          <w:szCs w:val="28"/>
          <w:lang w:val="nl-NL"/>
        </w:rPr>
      </w:pPr>
      <w:r w:rsidRPr="005F3DBC">
        <w:rPr>
          <w:b/>
          <w:sz w:val="28"/>
          <w:szCs w:val="28"/>
          <w:lang w:val="nl-NL"/>
        </w:rPr>
        <w:t xml:space="preserve">1. Hình thức đấu giá: </w:t>
      </w:r>
      <w:r w:rsidRPr="005F3DBC">
        <w:rPr>
          <w:sz w:val="28"/>
          <w:szCs w:val="28"/>
          <w:lang w:val="nl-NL"/>
        </w:rPr>
        <w:t>Đấu giá bằng cách bỏ phiếu kín trực tiếp tại cuộc đấu giá</w:t>
      </w:r>
      <w:r w:rsidR="007A0D62">
        <w:rPr>
          <w:sz w:val="28"/>
          <w:szCs w:val="28"/>
          <w:lang w:val="nl-NL"/>
        </w:rPr>
        <w:t xml:space="preserve"> </w:t>
      </w:r>
      <w:r w:rsidRPr="005F3DBC">
        <w:rPr>
          <w:sz w:val="28"/>
          <w:szCs w:val="28"/>
          <w:lang w:val="nl-NL"/>
        </w:rPr>
        <w:t>theo từng vòng đấu, liên tục cho đến khi không còn người yêu cầu đấu giá tiếp, người có mức giá trả cao nhất là người trúng đấu giá.</w:t>
      </w:r>
    </w:p>
    <w:p w:rsidR="00C63A86" w:rsidRPr="005F3DBC" w:rsidRDefault="00C63A86" w:rsidP="00655DD4">
      <w:pPr>
        <w:tabs>
          <w:tab w:val="left" w:pos="360"/>
        </w:tabs>
        <w:spacing w:before="60" w:after="60" w:line="360" w:lineRule="atLeast"/>
        <w:ind w:right="17" w:firstLine="567"/>
        <w:contextualSpacing/>
        <w:jc w:val="both"/>
        <w:rPr>
          <w:sz w:val="28"/>
          <w:szCs w:val="28"/>
          <w:lang w:val="nl-NL"/>
        </w:rPr>
      </w:pPr>
      <w:r w:rsidRPr="005F3DBC">
        <w:rPr>
          <w:b/>
          <w:sz w:val="28"/>
          <w:szCs w:val="28"/>
          <w:lang w:val="nl-NL"/>
        </w:rPr>
        <w:t xml:space="preserve">2. Phương thức đấu giá: </w:t>
      </w:r>
      <w:r w:rsidRPr="005F3DBC">
        <w:rPr>
          <w:sz w:val="28"/>
          <w:szCs w:val="28"/>
          <w:lang w:val="nl-NL"/>
        </w:rPr>
        <w:t>Phương thức trả giá lên</w:t>
      </w:r>
      <w:r w:rsidR="006207A5" w:rsidRPr="005F3DBC">
        <w:rPr>
          <w:sz w:val="28"/>
          <w:szCs w:val="28"/>
          <w:lang w:val="nl-NL"/>
        </w:rPr>
        <w:t>.</w:t>
      </w:r>
    </w:p>
    <w:p w:rsidR="00C63A86" w:rsidRPr="005F3DBC" w:rsidRDefault="007A4A15" w:rsidP="002B28AE">
      <w:pPr>
        <w:spacing w:before="60" w:after="60" w:line="360" w:lineRule="atLeast"/>
        <w:ind w:firstLine="567"/>
        <w:contextualSpacing/>
        <w:jc w:val="both"/>
        <w:rPr>
          <w:b/>
          <w:sz w:val="28"/>
          <w:szCs w:val="28"/>
          <w:lang w:val="nl-NL"/>
        </w:rPr>
      </w:pPr>
      <w:r w:rsidRPr="005F3DBC">
        <w:rPr>
          <w:b/>
          <w:sz w:val="28"/>
          <w:szCs w:val="28"/>
          <w:lang w:val="nl-NL"/>
        </w:rPr>
        <w:lastRenderedPageBreak/>
        <w:t>IX</w:t>
      </w:r>
      <w:r w:rsidR="00C63A86" w:rsidRPr="005F3DBC">
        <w:rPr>
          <w:b/>
          <w:sz w:val="28"/>
          <w:szCs w:val="28"/>
          <w:lang w:val="nl-NL"/>
        </w:rPr>
        <w:t xml:space="preserve">. ĐỊA CHỈ LIÊN HỆ: </w:t>
      </w:r>
    </w:p>
    <w:p w:rsidR="00C63A86" w:rsidRPr="005F3DBC" w:rsidRDefault="00C63A86" w:rsidP="002B28AE">
      <w:pPr>
        <w:spacing w:before="60" w:after="60" w:line="360" w:lineRule="atLeast"/>
        <w:ind w:firstLine="567"/>
        <w:contextualSpacing/>
        <w:jc w:val="both"/>
        <w:rPr>
          <w:sz w:val="28"/>
          <w:szCs w:val="28"/>
          <w:lang w:val="nl-NL"/>
        </w:rPr>
      </w:pPr>
      <w:r w:rsidRPr="005F3DBC">
        <w:rPr>
          <w:sz w:val="28"/>
          <w:szCs w:val="28"/>
          <w:lang w:val="nl-NL"/>
        </w:rPr>
        <w:t xml:space="preserve">- </w:t>
      </w:r>
      <w:r w:rsidR="005727F1" w:rsidRPr="005727F1">
        <w:rPr>
          <w:color w:val="000000"/>
          <w:sz w:val="28"/>
          <w:szCs w:val="28"/>
          <w:lang w:val="nl-NL"/>
        </w:rPr>
        <w:t>Trung tâm Phát triển quỹ đất huyện Phú Lộc - Địa chỉ: tầng 3, trụ sở HĐND và UBND huyện - số 116 đường Lý Thánh Tông, thị trấn Phú Lộc. Số điện thoại: 0234.3683889</w:t>
      </w:r>
      <w:r w:rsidR="00800FBB" w:rsidRPr="005F3DBC">
        <w:rPr>
          <w:sz w:val="28"/>
          <w:szCs w:val="28"/>
          <w:lang w:val="nl-NL"/>
        </w:rPr>
        <w:t>.</w:t>
      </w:r>
    </w:p>
    <w:p w:rsidR="00C63A86" w:rsidRPr="005F3DBC" w:rsidRDefault="00C63A86" w:rsidP="00655DD4">
      <w:pPr>
        <w:spacing w:before="60" w:after="60" w:line="360" w:lineRule="atLeast"/>
        <w:ind w:firstLine="567"/>
        <w:contextualSpacing/>
        <w:jc w:val="both"/>
        <w:rPr>
          <w:sz w:val="28"/>
          <w:szCs w:val="28"/>
          <w:lang w:val="nl-NL"/>
        </w:rPr>
      </w:pPr>
      <w:r w:rsidRPr="005F3DBC">
        <w:rPr>
          <w:b/>
          <w:sz w:val="28"/>
          <w:szCs w:val="28"/>
          <w:lang w:val="nl-NL"/>
        </w:rPr>
        <w:t>-</w:t>
      </w:r>
      <w:r w:rsidR="00A408FD" w:rsidRPr="005F3DBC">
        <w:rPr>
          <w:b/>
          <w:sz w:val="28"/>
          <w:szCs w:val="28"/>
          <w:lang w:val="nl-NL"/>
        </w:rPr>
        <w:t xml:space="preserve"> </w:t>
      </w:r>
      <w:r w:rsidR="0015751E" w:rsidRPr="005F3DBC">
        <w:rPr>
          <w:sz w:val="28"/>
          <w:szCs w:val="28"/>
          <w:lang w:val="nl-NL"/>
        </w:rPr>
        <w:t xml:space="preserve">Công ty </w:t>
      </w:r>
      <w:r w:rsidR="00AE54F2" w:rsidRPr="005F3DBC">
        <w:rPr>
          <w:sz w:val="28"/>
          <w:szCs w:val="28"/>
          <w:lang w:val="nl-NL"/>
        </w:rPr>
        <w:t>đấu giá hợp danh</w:t>
      </w:r>
      <w:r w:rsidR="0015751E" w:rsidRPr="005F3DBC">
        <w:rPr>
          <w:sz w:val="28"/>
          <w:szCs w:val="28"/>
          <w:lang w:val="nl-NL"/>
        </w:rPr>
        <w:t xml:space="preserve"> Chuỗi Giá Trị - </w:t>
      </w:r>
      <w:r w:rsidR="00AE54F2" w:rsidRPr="005F3DBC">
        <w:rPr>
          <w:sz w:val="28"/>
          <w:szCs w:val="28"/>
          <w:lang w:val="nl-NL"/>
        </w:rPr>
        <w:t xml:space="preserve">Tầng </w:t>
      </w:r>
      <w:r w:rsidR="00B912F0" w:rsidRPr="005F3DBC">
        <w:rPr>
          <w:sz w:val="28"/>
          <w:szCs w:val="28"/>
          <w:lang w:val="nl-NL"/>
        </w:rPr>
        <w:t>2</w:t>
      </w:r>
      <w:r w:rsidR="00AE54F2" w:rsidRPr="005F3DBC">
        <w:rPr>
          <w:sz w:val="28"/>
          <w:szCs w:val="28"/>
          <w:lang w:val="nl-NL"/>
        </w:rPr>
        <w:t xml:space="preserve">, </w:t>
      </w:r>
      <w:r w:rsidR="00B912F0" w:rsidRPr="005F3DBC">
        <w:rPr>
          <w:sz w:val="28"/>
          <w:szCs w:val="28"/>
          <w:lang w:val="nl-NL"/>
        </w:rPr>
        <w:t>39 Tố Hữu, phường Xuân Phú</w:t>
      </w:r>
      <w:r w:rsidR="0015751E" w:rsidRPr="005F3DBC">
        <w:rPr>
          <w:sz w:val="28"/>
          <w:szCs w:val="28"/>
          <w:lang w:val="nl-NL"/>
        </w:rPr>
        <w:t>, thành ph</w:t>
      </w:r>
      <w:r w:rsidR="00615546" w:rsidRPr="005F3DBC">
        <w:rPr>
          <w:sz w:val="28"/>
          <w:szCs w:val="28"/>
          <w:lang w:val="nl-NL"/>
        </w:rPr>
        <w:t>ố Huế, Số điện thoại: 02343.895</w:t>
      </w:r>
      <w:r w:rsidR="0015751E" w:rsidRPr="005F3DBC">
        <w:rPr>
          <w:sz w:val="28"/>
          <w:szCs w:val="28"/>
          <w:lang w:val="nl-NL"/>
        </w:rPr>
        <w:t>995, Website:chuoigiatri.com.vn</w:t>
      </w:r>
      <w:r w:rsidR="009664A7" w:rsidRPr="005F3DBC">
        <w:rPr>
          <w:sz w:val="28"/>
          <w:szCs w:val="28"/>
          <w:lang w:val="nl-NL"/>
        </w:rPr>
        <w:t>.</w:t>
      </w:r>
    </w:p>
    <w:tbl>
      <w:tblPr>
        <w:tblpPr w:leftFromText="180" w:rightFromText="180" w:vertAnchor="text" w:horzAnchor="margin" w:tblpY="366"/>
        <w:tblW w:w="10076" w:type="dxa"/>
        <w:tblLook w:val="01E0" w:firstRow="1" w:lastRow="1" w:firstColumn="1" w:lastColumn="1" w:noHBand="0" w:noVBand="0"/>
      </w:tblPr>
      <w:tblGrid>
        <w:gridCol w:w="5488"/>
        <w:gridCol w:w="4588"/>
      </w:tblGrid>
      <w:tr w:rsidR="00525DE7" w:rsidRPr="005F3DBC" w:rsidTr="00525DE7">
        <w:trPr>
          <w:trHeight w:val="3855"/>
        </w:trPr>
        <w:tc>
          <w:tcPr>
            <w:tcW w:w="5488" w:type="dxa"/>
            <w:shd w:val="clear" w:color="auto" w:fill="auto"/>
          </w:tcPr>
          <w:p w:rsidR="00525DE7" w:rsidRPr="005F3DBC" w:rsidRDefault="00525DE7" w:rsidP="00525DE7">
            <w:pPr>
              <w:spacing w:line="280" w:lineRule="atLeast"/>
              <w:ind w:firstLine="394"/>
              <w:jc w:val="both"/>
              <w:rPr>
                <w:b/>
                <w:lang w:val="nl-NL"/>
              </w:rPr>
            </w:pPr>
          </w:p>
          <w:p w:rsidR="00525DE7" w:rsidRPr="005F3DBC" w:rsidRDefault="00525DE7" w:rsidP="00655DD4">
            <w:pPr>
              <w:spacing w:line="200" w:lineRule="exact"/>
              <w:ind w:firstLine="394"/>
              <w:jc w:val="both"/>
              <w:rPr>
                <w:b/>
                <w:lang w:val="nl-NL"/>
              </w:rPr>
            </w:pPr>
            <w:r w:rsidRPr="005F3DBC">
              <w:rPr>
                <w:b/>
                <w:lang w:val="nl-NL"/>
              </w:rPr>
              <w:t>Nơi nhận:</w:t>
            </w:r>
          </w:p>
          <w:p w:rsidR="00525DE7" w:rsidRPr="005F3DBC" w:rsidRDefault="00525DE7" w:rsidP="00655DD4">
            <w:pPr>
              <w:spacing w:line="200" w:lineRule="exact"/>
              <w:ind w:firstLine="389"/>
              <w:jc w:val="both"/>
              <w:rPr>
                <w:b/>
                <w:sz w:val="18"/>
                <w:szCs w:val="22"/>
                <w:lang w:val="nl-NL"/>
              </w:rPr>
            </w:pPr>
            <w:r w:rsidRPr="005F3DBC">
              <w:rPr>
                <w:i/>
                <w:sz w:val="18"/>
                <w:szCs w:val="22"/>
                <w:lang w:val="nl-NL"/>
              </w:rPr>
              <w:t xml:space="preserve">- Cổng TTĐT quốc gia về đấu giá tài sản; </w:t>
            </w:r>
          </w:p>
          <w:p w:rsidR="00525DE7" w:rsidRPr="005F3DBC" w:rsidRDefault="00525DE7" w:rsidP="00655DD4">
            <w:pPr>
              <w:spacing w:line="200" w:lineRule="exact"/>
              <w:ind w:firstLine="389"/>
              <w:jc w:val="both"/>
              <w:rPr>
                <w:i/>
                <w:sz w:val="18"/>
                <w:szCs w:val="22"/>
                <w:lang w:val="nl-NL"/>
              </w:rPr>
            </w:pPr>
            <w:r w:rsidRPr="005F3DBC">
              <w:rPr>
                <w:b/>
                <w:sz w:val="18"/>
                <w:szCs w:val="22"/>
                <w:lang w:val="nl-NL"/>
              </w:rPr>
              <w:t>-</w:t>
            </w:r>
            <w:r w:rsidRPr="005F3DBC">
              <w:rPr>
                <w:i/>
                <w:sz w:val="18"/>
                <w:szCs w:val="22"/>
                <w:lang w:val="nl-NL"/>
              </w:rPr>
              <w:t>Cổng TTĐT tỉnh Thừa Thiên Huế;</w:t>
            </w:r>
          </w:p>
          <w:p w:rsidR="00525DE7" w:rsidRPr="005F3DBC" w:rsidRDefault="00525DE7" w:rsidP="00655DD4">
            <w:pPr>
              <w:spacing w:line="200" w:lineRule="exact"/>
              <w:ind w:firstLine="389"/>
              <w:jc w:val="both"/>
              <w:rPr>
                <w:i/>
                <w:sz w:val="18"/>
                <w:szCs w:val="22"/>
                <w:lang w:val="nl-NL"/>
              </w:rPr>
            </w:pPr>
            <w:r w:rsidRPr="005F3DBC">
              <w:rPr>
                <w:i/>
                <w:sz w:val="18"/>
                <w:szCs w:val="22"/>
                <w:lang w:val="nl-NL"/>
              </w:rPr>
              <w:t xml:space="preserve">- Đài TRT Huế;                                                                              </w:t>
            </w:r>
          </w:p>
          <w:p w:rsidR="00525DE7" w:rsidRPr="005F3DBC" w:rsidRDefault="00525DE7" w:rsidP="00655DD4">
            <w:pPr>
              <w:spacing w:line="200" w:lineRule="exact"/>
              <w:ind w:firstLine="389"/>
              <w:jc w:val="both"/>
              <w:rPr>
                <w:i/>
                <w:sz w:val="18"/>
                <w:szCs w:val="22"/>
                <w:lang w:val="fr-FR"/>
              </w:rPr>
            </w:pPr>
            <w:r w:rsidRPr="005F3DBC">
              <w:rPr>
                <w:i/>
                <w:sz w:val="18"/>
                <w:szCs w:val="22"/>
                <w:lang w:val="fr-FR"/>
              </w:rPr>
              <w:t xml:space="preserve">- UBND </w:t>
            </w:r>
            <w:r w:rsidR="00DB2E1E">
              <w:rPr>
                <w:i/>
                <w:sz w:val="18"/>
                <w:szCs w:val="22"/>
                <w:lang w:val="fr-FR"/>
              </w:rPr>
              <w:t>huyện Phú Lộc</w:t>
            </w:r>
            <w:r w:rsidRPr="005F3DBC">
              <w:rPr>
                <w:i/>
                <w:sz w:val="18"/>
                <w:szCs w:val="22"/>
                <w:lang w:val="fr-FR"/>
              </w:rPr>
              <w:t>;</w:t>
            </w:r>
          </w:p>
          <w:p w:rsidR="00525DE7" w:rsidRPr="005F3DBC" w:rsidRDefault="00525DE7" w:rsidP="00655DD4">
            <w:pPr>
              <w:spacing w:line="200" w:lineRule="exact"/>
              <w:ind w:firstLine="389"/>
              <w:rPr>
                <w:i/>
                <w:sz w:val="18"/>
                <w:szCs w:val="22"/>
                <w:lang w:val="fr-FR"/>
              </w:rPr>
            </w:pPr>
            <w:r w:rsidRPr="005F3DBC">
              <w:rPr>
                <w:i/>
                <w:sz w:val="18"/>
                <w:szCs w:val="22"/>
                <w:lang w:val="fr-FR"/>
              </w:rPr>
              <w:t xml:space="preserve">- Trung tâm Phát triển quỹ đất </w:t>
            </w:r>
            <w:r w:rsidR="001A13B2">
              <w:rPr>
                <w:i/>
                <w:sz w:val="18"/>
                <w:szCs w:val="22"/>
                <w:lang w:val="fr-FR"/>
              </w:rPr>
              <w:t>huyện Phú Lộc</w:t>
            </w:r>
            <w:r w:rsidRPr="005F3DBC">
              <w:rPr>
                <w:i/>
                <w:sz w:val="18"/>
                <w:szCs w:val="22"/>
                <w:lang w:val="fr-FR"/>
              </w:rPr>
              <w:t xml:space="preserve">;  </w:t>
            </w:r>
          </w:p>
          <w:p w:rsidR="00525DE7" w:rsidRPr="005F3DBC" w:rsidRDefault="00525DE7" w:rsidP="00655DD4">
            <w:pPr>
              <w:spacing w:line="200" w:lineRule="exact"/>
              <w:ind w:firstLine="389"/>
              <w:rPr>
                <w:i/>
                <w:sz w:val="18"/>
                <w:szCs w:val="22"/>
                <w:lang w:val="fr-FR"/>
              </w:rPr>
            </w:pPr>
            <w:r w:rsidRPr="005F3DBC">
              <w:rPr>
                <w:i/>
                <w:sz w:val="18"/>
                <w:szCs w:val="22"/>
                <w:lang w:val="fr-FR"/>
              </w:rPr>
              <w:t xml:space="preserve">-UBND </w:t>
            </w:r>
            <w:r w:rsidR="00735FC1">
              <w:rPr>
                <w:i/>
                <w:sz w:val="18"/>
                <w:szCs w:val="22"/>
                <w:lang w:val="fr-FR"/>
              </w:rPr>
              <w:t>xã Lộc Bổn</w:t>
            </w:r>
            <w:r w:rsidRPr="005F3DBC">
              <w:rPr>
                <w:i/>
                <w:sz w:val="18"/>
                <w:szCs w:val="22"/>
                <w:lang w:val="fr-FR"/>
              </w:rPr>
              <w:t>;</w:t>
            </w:r>
          </w:p>
          <w:p w:rsidR="00525DE7" w:rsidRPr="005F3DBC" w:rsidRDefault="00525DE7" w:rsidP="00655DD4">
            <w:pPr>
              <w:spacing w:line="200" w:lineRule="exact"/>
              <w:ind w:firstLine="389"/>
              <w:jc w:val="both"/>
              <w:rPr>
                <w:i/>
                <w:sz w:val="18"/>
                <w:szCs w:val="22"/>
                <w:lang w:val="fr-FR"/>
              </w:rPr>
            </w:pPr>
            <w:r w:rsidRPr="005F3DBC">
              <w:rPr>
                <w:i/>
                <w:sz w:val="18"/>
                <w:szCs w:val="22"/>
                <w:lang w:val="fr-FR"/>
              </w:rPr>
              <w:t>- Niêm yết công khai nơi có tài sản BĐG;</w:t>
            </w:r>
          </w:p>
          <w:p w:rsidR="00525DE7" w:rsidRPr="005F3DBC" w:rsidRDefault="00525DE7" w:rsidP="00655DD4">
            <w:pPr>
              <w:spacing w:line="200" w:lineRule="exact"/>
              <w:ind w:firstLine="389"/>
              <w:jc w:val="both"/>
              <w:rPr>
                <w:i/>
                <w:sz w:val="18"/>
                <w:szCs w:val="22"/>
                <w:lang w:val="fr-FR"/>
              </w:rPr>
            </w:pPr>
            <w:r w:rsidRPr="005F3DBC">
              <w:rPr>
                <w:i/>
                <w:sz w:val="18"/>
                <w:szCs w:val="22"/>
                <w:lang w:val="fr-FR"/>
              </w:rPr>
              <w:t>- Niêm yết công khai tại TTĐG;</w:t>
            </w:r>
          </w:p>
          <w:p w:rsidR="00525DE7" w:rsidRPr="005F3DBC" w:rsidRDefault="00525DE7" w:rsidP="00655DD4">
            <w:pPr>
              <w:spacing w:line="200" w:lineRule="exact"/>
              <w:ind w:firstLine="389"/>
              <w:jc w:val="both"/>
              <w:rPr>
                <w:i/>
                <w:sz w:val="18"/>
                <w:szCs w:val="22"/>
              </w:rPr>
            </w:pPr>
            <w:r w:rsidRPr="005F3DBC">
              <w:rPr>
                <w:i/>
                <w:sz w:val="18"/>
                <w:szCs w:val="22"/>
              </w:rPr>
              <w:t>- Người tham gia đấu giá;</w:t>
            </w:r>
          </w:p>
          <w:p w:rsidR="00525DE7" w:rsidRPr="005F3DBC" w:rsidRDefault="00525DE7" w:rsidP="00655DD4">
            <w:pPr>
              <w:spacing w:line="200" w:lineRule="exact"/>
              <w:ind w:firstLine="389"/>
              <w:jc w:val="both"/>
              <w:rPr>
                <w:b/>
              </w:rPr>
            </w:pPr>
            <w:r w:rsidRPr="005F3DBC">
              <w:rPr>
                <w:i/>
                <w:sz w:val="18"/>
                <w:szCs w:val="22"/>
              </w:rPr>
              <w:t>- Lưu VT; Hs.</w:t>
            </w:r>
          </w:p>
        </w:tc>
        <w:tc>
          <w:tcPr>
            <w:tcW w:w="4588" w:type="dxa"/>
            <w:shd w:val="clear" w:color="auto" w:fill="auto"/>
          </w:tcPr>
          <w:p w:rsidR="00525DE7" w:rsidRPr="005F3DBC" w:rsidRDefault="00525DE7" w:rsidP="00525DE7">
            <w:pPr>
              <w:jc w:val="center"/>
              <w:rPr>
                <w:b/>
                <w:sz w:val="28"/>
                <w:szCs w:val="28"/>
              </w:rPr>
            </w:pPr>
          </w:p>
          <w:p w:rsidR="00525DE7" w:rsidRPr="005F3DBC" w:rsidRDefault="00525DE7" w:rsidP="00525DE7">
            <w:pPr>
              <w:jc w:val="center"/>
              <w:rPr>
                <w:b/>
                <w:sz w:val="28"/>
                <w:szCs w:val="28"/>
              </w:rPr>
            </w:pPr>
            <w:r w:rsidRPr="005F3DBC">
              <w:rPr>
                <w:b/>
                <w:sz w:val="28"/>
                <w:szCs w:val="28"/>
              </w:rPr>
              <w:t>GIÁM ĐỐC</w:t>
            </w:r>
          </w:p>
          <w:p w:rsidR="00525DE7" w:rsidRPr="005F3DBC" w:rsidRDefault="00525DE7" w:rsidP="00525DE7">
            <w:pPr>
              <w:spacing w:before="120" w:after="120" w:line="360" w:lineRule="auto"/>
              <w:jc w:val="center"/>
              <w:rPr>
                <w:b/>
                <w:sz w:val="28"/>
                <w:szCs w:val="28"/>
              </w:rPr>
            </w:pPr>
          </w:p>
          <w:p w:rsidR="00525DE7" w:rsidRPr="005F3DBC" w:rsidRDefault="00525DE7" w:rsidP="00525DE7">
            <w:pPr>
              <w:spacing w:before="120" w:after="120" w:line="360" w:lineRule="auto"/>
              <w:rPr>
                <w:b/>
                <w:sz w:val="28"/>
                <w:szCs w:val="28"/>
              </w:rPr>
            </w:pPr>
          </w:p>
          <w:p w:rsidR="00525DE7" w:rsidRPr="005F3DBC" w:rsidRDefault="00525DE7" w:rsidP="00525DE7">
            <w:pPr>
              <w:spacing w:before="360" w:after="120" w:line="360" w:lineRule="auto"/>
              <w:jc w:val="center"/>
              <w:rPr>
                <w:b/>
                <w:sz w:val="28"/>
                <w:szCs w:val="28"/>
              </w:rPr>
            </w:pPr>
            <w:r w:rsidRPr="005F3DBC">
              <w:rPr>
                <w:b/>
                <w:sz w:val="28"/>
                <w:szCs w:val="28"/>
              </w:rPr>
              <w:t>Lê Văn Lập</w:t>
            </w:r>
          </w:p>
        </w:tc>
      </w:tr>
    </w:tbl>
    <w:p w:rsidR="00DB2A1C" w:rsidRPr="005F3DBC" w:rsidRDefault="00DB2A1C" w:rsidP="006C71C8">
      <w:pPr>
        <w:spacing w:before="120" w:after="120" w:line="320" w:lineRule="atLeast"/>
      </w:pPr>
    </w:p>
    <w:sectPr w:rsidR="00DB2A1C" w:rsidRPr="005F3DBC" w:rsidSect="00C71690">
      <w:footerReference w:type="default" r:id="rId9"/>
      <w:pgSz w:w="11909" w:h="16834" w:code="9"/>
      <w:pgMar w:top="1008" w:right="1008" w:bottom="864" w:left="1152"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D3" w:rsidRDefault="000604D3" w:rsidP="00816A68">
      <w:r>
        <w:separator/>
      </w:r>
    </w:p>
  </w:endnote>
  <w:endnote w:type="continuationSeparator" w:id="0">
    <w:p w:rsidR="000604D3" w:rsidRDefault="000604D3" w:rsidP="0081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6A9" w:rsidRDefault="00244646">
    <w:pPr>
      <w:pStyle w:val="Footer"/>
      <w:jc w:val="right"/>
    </w:pPr>
    <w:r>
      <w:fldChar w:fldCharType="begin"/>
    </w:r>
    <w:r w:rsidR="007B36A9">
      <w:instrText xml:space="preserve"> PAGE   \* MERGEFORMAT </w:instrText>
    </w:r>
    <w:r>
      <w:fldChar w:fldCharType="separate"/>
    </w:r>
    <w:r w:rsidR="00B0679E">
      <w:rPr>
        <w:noProof/>
      </w:rPr>
      <w:t>4</w:t>
    </w:r>
    <w:r>
      <w:rPr>
        <w:noProof/>
      </w:rPr>
      <w:fldChar w:fldCharType="end"/>
    </w:r>
  </w:p>
  <w:p w:rsidR="007B36A9" w:rsidRDefault="007B3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D3" w:rsidRDefault="000604D3" w:rsidP="00816A68">
      <w:r>
        <w:separator/>
      </w:r>
    </w:p>
  </w:footnote>
  <w:footnote w:type="continuationSeparator" w:id="0">
    <w:p w:rsidR="000604D3" w:rsidRDefault="000604D3" w:rsidP="0081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C92"/>
    <w:multiLevelType w:val="hybridMultilevel"/>
    <w:tmpl w:val="D932123C"/>
    <w:lvl w:ilvl="0" w:tplc="A3523140">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1C6009B"/>
    <w:multiLevelType w:val="hybridMultilevel"/>
    <w:tmpl w:val="1AE670E0"/>
    <w:lvl w:ilvl="0" w:tplc="2C9834F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BFD668C"/>
    <w:multiLevelType w:val="hybridMultilevel"/>
    <w:tmpl w:val="CFBABF38"/>
    <w:lvl w:ilvl="0" w:tplc="42E80DE8">
      <w:start w:val="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CE37173"/>
    <w:multiLevelType w:val="hybridMultilevel"/>
    <w:tmpl w:val="18221176"/>
    <w:lvl w:ilvl="0" w:tplc="7318FE3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0911290"/>
    <w:multiLevelType w:val="hybridMultilevel"/>
    <w:tmpl w:val="2D3481BE"/>
    <w:lvl w:ilvl="0" w:tplc="22825130">
      <w:start w:val="1"/>
      <w:numFmt w:val="upperRoman"/>
      <w:lvlText w:val="%1."/>
      <w:lvlJc w:val="left"/>
      <w:pPr>
        <w:ind w:left="1080" w:hanging="72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86559"/>
    <w:multiLevelType w:val="hybridMultilevel"/>
    <w:tmpl w:val="C7B05318"/>
    <w:lvl w:ilvl="0" w:tplc="42E80DE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CF11FBC"/>
    <w:multiLevelType w:val="hybridMultilevel"/>
    <w:tmpl w:val="494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910F2"/>
    <w:multiLevelType w:val="hybridMultilevel"/>
    <w:tmpl w:val="F452B640"/>
    <w:lvl w:ilvl="0" w:tplc="42E80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11ECE"/>
    <w:multiLevelType w:val="hybridMultilevel"/>
    <w:tmpl w:val="DC80C8CA"/>
    <w:lvl w:ilvl="0" w:tplc="42E80D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CE5DEE"/>
    <w:multiLevelType w:val="hybridMultilevel"/>
    <w:tmpl w:val="D4AEA068"/>
    <w:lvl w:ilvl="0" w:tplc="B3B4B44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7B5705C8"/>
    <w:multiLevelType w:val="hybridMultilevel"/>
    <w:tmpl w:val="96CEC82E"/>
    <w:lvl w:ilvl="0" w:tplc="E834B41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D16AD"/>
    <w:multiLevelType w:val="hybridMultilevel"/>
    <w:tmpl w:val="DE88910E"/>
    <w:lvl w:ilvl="0" w:tplc="42E80DE8">
      <w:start w:val="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8"/>
  </w:num>
  <w:num w:numId="5">
    <w:abstractNumId w:val="5"/>
  </w:num>
  <w:num w:numId="6">
    <w:abstractNumId w:val="10"/>
  </w:num>
  <w:num w:numId="7">
    <w:abstractNumId w:val="3"/>
  </w:num>
  <w:num w:numId="8">
    <w:abstractNumId w:val="9"/>
  </w:num>
  <w:num w:numId="9">
    <w:abstractNumId w:val="0"/>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71C8"/>
    <w:rsid w:val="00004221"/>
    <w:rsid w:val="0001243B"/>
    <w:rsid w:val="00013063"/>
    <w:rsid w:val="00014E22"/>
    <w:rsid w:val="00015358"/>
    <w:rsid w:val="00024BF0"/>
    <w:rsid w:val="000256F8"/>
    <w:rsid w:val="00034C91"/>
    <w:rsid w:val="00035ED3"/>
    <w:rsid w:val="000424F3"/>
    <w:rsid w:val="00043197"/>
    <w:rsid w:val="00046702"/>
    <w:rsid w:val="00047660"/>
    <w:rsid w:val="000540EB"/>
    <w:rsid w:val="0005440E"/>
    <w:rsid w:val="0005695F"/>
    <w:rsid w:val="000604D3"/>
    <w:rsid w:val="000606C2"/>
    <w:rsid w:val="000628F0"/>
    <w:rsid w:val="00063BCC"/>
    <w:rsid w:val="00070CF6"/>
    <w:rsid w:val="000710F3"/>
    <w:rsid w:val="00071386"/>
    <w:rsid w:val="000779C4"/>
    <w:rsid w:val="00077D94"/>
    <w:rsid w:val="00080E12"/>
    <w:rsid w:val="00084DA4"/>
    <w:rsid w:val="000A0536"/>
    <w:rsid w:val="000A32AF"/>
    <w:rsid w:val="000B3022"/>
    <w:rsid w:val="000D2D7D"/>
    <w:rsid w:val="000D5F7B"/>
    <w:rsid w:val="000E5AB6"/>
    <w:rsid w:val="000F20A4"/>
    <w:rsid w:val="001136DA"/>
    <w:rsid w:val="001147A9"/>
    <w:rsid w:val="00117874"/>
    <w:rsid w:val="00121C93"/>
    <w:rsid w:val="00121D90"/>
    <w:rsid w:val="00127F24"/>
    <w:rsid w:val="00130534"/>
    <w:rsid w:val="00134EFB"/>
    <w:rsid w:val="001411FF"/>
    <w:rsid w:val="001418DC"/>
    <w:rsid w:val="00142C46"/>
    <w:rsid w:val="00150A60"/>
    <w:rsid w:val="0015700C"/>
    <w:rsid w:val="0015751E"/>
    <w:rsid w:val="00160ADA"/>
    <w:rsid w:val="0016562A"/>
    <w:rsid w:val="00167576"/>
    <w:rsid w:val="001764DD"/>
    <w:rsid w:val="00176AAD"/>
    <w:rsid w:val="00181D92"/>
    <w:rsid w:val="0018449A"/>
    <w:rsid w:val="00185E90"/>
    <w:rsid w:val="001A13B2"/>
    <w:rsid w:val="001A2B24"/>
    <w:rsid w:val="001A6A53"/>
    <w:rsid w:val="001B0545"/>
    <w:rsid w:val="001B432B"/>
    <w:rsid w:val="001B6CDB"/>
    <w:rsid w:val="001C3E92"/>
    <w:rsid w:val="001C5306"/>
    <w:rsid w:val="001C6241"/>
    <w:rsid w:val="001D24BB"/>
    <w:rsid w:val="001D2C55"/>
    <w:rsid w:val="001D6D07"/>
    <w:rsid w:val="001D747E"/>
    <w:rsid w:val="001D76F3"/>
    <w:rsid w:val="001E29F7"/>
    <w:rsid w:val="001F0A61"/>
    <w:rsid w:val="001F2620"/>
    <w:rsid w:val="001F31BD"/>
    <w:rsid w:val="00202043"/>
    <w:rsid w:val="0020550C"/>
    <w:rsid w:val="00205AE7"/>
    <w:rsid w:val="00206B6D"/>
    <w:rsid w:val="00214B38"/>
    <w:rsid w:val="00215915"/>
    <w:rsid w:val="00215BD6"/>
    <w:rsid w:val="002235D4"/>
    <w:rsid w:val="00226EEB"/>
    <w:rsid w:val="00230D46"/>
    <w:rsid w:val="00232D25"/>
    <w:rsid w:val="00233C57"/>
    <w:rsid w:val="00236CA9"/>
    <w:rsid w:val="00243468"/>
    <w:rsid w:val="00244646"/>
    <w:rsid w:val="00244AF4"/>
    <w:rsid w:val="002544DD"/>
    <w:rsid w:val="00262786"/>
    <w:rsid w:val="002635E4"/>
    <w:rsid w:val="00266703"/>
    <w:rsid w:val="002702EA"/>
    <w:rsid w:val="00274F3C"/>
    <w:rsid w:val="00277AC3"/>
    <w:rsid w:val="002858FF"/>
    <w:rsid w:val="00290F72"/>
    <w:rsid w:val="00293146"/>
    <w:rsid w:val="0029404E"/>
    <w:rsid w:val="002951B9"/>
    <w:rsid w:val="002A1DC4"/>
    <w:rsid w:val="002A7439"/>
    <w:rsid w:val="002B082B"/>
    <w:rsid w:val="002B1097"/>
    <w:rsid w:val="002B28AE"/>
    <w:rsid w:val="002B6F76"/>
    <w:rsid w:val="002C2B55"/>
    <w:rsid w:val="002C4F3B"/>
    <w:rsid w:val="002D4B7C"/>
    <w:rsid w:val="002D7A9F"/>
    <w:rsid w:val="002E5B8D"/>
    <w:rsid w:val="002E6947"/>
    <w:rsid w:val="002F2200"/>
    <w:rsid w:val="002F6E0E"/>
    <w:rsid w:val="003046D4"/>
    <w:rsid w:val="00304B34"/>
    <w:rsid w:val="00305325"/>
    <w:rsid w:val="003066AB"/>
    <w:rsid w:val="00307697"/>
    <w:rsid w:val="0031175F"/>
    <w:rsid w:val="00314040"/>
    <w:rsid w:val="003207A3"/>
    <w:rsid w:val="003316FB"/>
    <w:rsid w:val="00334C43"/>
    <w:rsid w:val="003454D5"/>
    <w:rsid w:val="0034559C"/>
    <w:rsid w:val="003470DC"/>
    <w:rsid w:val="003602EA"/>
    <w:rsid w:val="00364673"/>
    <w:rsid w:val="00371688"/>
    <w:rsid w:val="00374C15"/>
    <w:rsid w:val="00375656"/>
    <w:rsid w:val="00376311"/>
    <w:rsid w:val="00385DA6"/>
    <w:rsid w:val="0038793E"/>
    <w:rsid w:val="00390EDD"/>
    <w:rsid w:val="00393299"/>
    <w:rsid w:val="0039362B"/>
    <w:rsid w:val="00397A56"/>
    <w:rsid w:val="003A307E"/>
    <w:rsid w:val="003A395D"/>
    <w:rsid w:val="003A495E"/>
    <w:rsid w:val="003A499A"/>
    <w:rsid w:val="003A6265"/>
    <w:rsid w:val="003B00BD"/>
    <w:rsid w:val="003B3874"/>
    <w:rsid w:val="003B76FA"/>
    <w:rsid w:val="003C1B3E"/>
    <w:rsid w:val="003D1C5C"/>
    <w:rsid w:val="003D4F8B"/>
    <w:rsid w:val="003D65AF"/>
    <w:rsid w:val="003D6F60"/>
    <w:rsid w:val="003E152E"/>
    <w:rsid w:val="003E26D6"/>
    <w:rsid w:val="003E2DF8"/>
    <w:rsid w:val="003E33A3"/>
    <w:rsid w:val="003E4336"/>
    <w:rsid w:val="003E4786"/>
    <w:rsid w:val="003F0CD1"/>
    <w:rsid w:val="003F72B6"/>
    <w:rsid w:val="004041D9"/>
    <w:rsid w:val="00411049"/>
    <w:rsid w:val="00411D21"/>
    <w:rsid w:val="00412202"/>
    <w:rsid w:val="00413698"/>
    <w:rsid w:val="0041381E"/>
    <w:rsid w:val="0041684B"/>
    <w:rsid w:val="00416D59"/>
    <w:rsid w:val="00417195"/>
    <w:rsid w:val="0042114D"/>
    <w:rsid w:val="0042231F"/>
    <w:rsid w:val="00424C2D"/>
    <w:rsid w:val="00425DDE"/>
    <w:rsid w:val="0042692B"/>
    <w:rsid w:val="004317EE"/>
    <w:rsid w:val="004337A4"/>
    <w:rsid w:val="004408EA"/>
    <w:rsid w:val="004414CA"/>
    <w:rsid w:val="00441FC5"/>
    <w:rsid w:val="0044229E"/>
    <w:rsid w:val="00450A7A"/>
    <w:rsid w:val="00451010"/>
    <w:rsid w:val="00462FE5"/>
    <w:rsid w:val="0046443A"/>
    <w:rsid w:val="0046661F"/>
    <w:rsid w:val="004667D8"/>
    <w:rsid w:val="00467680"/>
    <w:rsid w:val="004678EC"/>
    <w:rsid w:val="00473F91"/>
    <w:rsid w:val="00481723"/>
    <w:rsid w:val="004845D4"/>
    <w:rsid w:val="00494594"/>
    <w:rsid w:val="004A1C32"/>
    <w:rsid w:val="004A2EFC"/>
    <w:rsid w:val="004A5769"/>
    <w:rsid w:val="004B256A"/>
    <w:rsid w:val="004B5ADA"/>
    <w:rsid w:val="004B7F27"/>
    <w:rsid w:val="004C35E5"/>
    <w:rsid w:val="004C40D4"/>
    <w:rsid w:val="004C7869"/>
    <w:rsid w:val="004D0A33"/>
    <w:rsid w:val="004D3BBC"/>
    <w:rsid w:val="004D5149"/>
    <w:rsid w:val="004D6928"/>
    <w:rsid w:val="004D7C31"/>
    <w:rsid w:val="004F2F09"/>
    <w:rsid w:val="004F5C15"/>
    <w:rsid w:val="004F69AD"/>
    <w:rsid w:val="004F6C96"/>
    <w:rsid w:val="004F76F6"/>
    <w:rsid w:val="00501E84"/>
    <w:rsid w:val="0050251B"/>
    <w:rsid w:val="00503E6D"/>
    <w:rsid w:val="0051125E"/>
    <w:rsid w:val="00520883"/>
    <w:rsid w:val="00520D45"/>
    <w:rsid w:val="005226EC"/>
    <w:rsid w:val="00523409"/>
    <w:rsid w:val="005234BA"/>
    <w:rsid w:val="00523B62"/>
    <w:rsid w:val="00525106"/>
    <w:rsid w:val="005256CD"/>
    <w:rsid w:val="00525DE7"/>
    <w:rsid w:val="00526FB8"/>
    <w:rsid w:val="00531128"/>
    <w:rsid w:val="00534EA5"/>
    <w:rsid w:val="00541B04"/>
    <w:rsid w:val="00541B7D"/>
    <w:rsid w:val="005437DF"/>
    <w:rsid w:val="00550FA5"/>
    <w:rsid w:val="00553B61"/>
    <w:rsid w:val="00554AF4"/>
    <w:rsid w:val="00554E84"/>
    <w:rsid w:val="00565FCD"/>
    <w:rsid w:val="005669FD"/>
    <w:rsid w:val="00566B4D"/>
    <w:rsid w:val="00571925"/>
    <w:rsid w:val="00571A87"/>
    <w:rsid w:val="005727F1"/>
    <w:rsid w:val="0057423C"/>
    <w:rsid w:val="0057741A"/>
    <w:rsid w:val="005813BA"/>
    <w:rsid w:val="005913E8"/>
    <w:rsid w:val="005958B3"/>
    <w:rsid w:val="005A1A17"/>
    <w:rsid w:val="005A5194"/>
    <w:rsid w:val="005A66B6"/>
    <w:rsid w:val="005A67C6"/>
    <w:rsid w:val="005B194D"/>
    <w:rsid w:val="005B3DD6"/>
    <w:rsid w:val="005B6D57"/>
    <w:rsid w:val="005C3399"/>
    <w:rsid w:val="005C5509"/>
    <w:rsid w:val="005E300F"/>
    <w:rsid w:val="005E5F2C"/>
    <w:rsid w:val="005F3DBC"/>
    <w:rsid w:val="00600E22"/>
    <w:rsid w:val="00602B97"/>
    <w:rsid w:val="00603C41"/>
    <w:rsid w:val="00606E00"/>
    <w:rsid w:val="00610373"/>
    <w:rsid w:val="00613C11"/>
    <w:rsid w:val="00615546"/>
    <w:rsid w:val="00616EAB"/>
    <w:rsid w:val="006207A5"/>
    <w:rsid w:val="00620F20"/>
    <w:rsid w:val="006212C6"/>
    <w:rsid w:val="0062756A"/>
    <w:rsid w:val="00630708"/>
    <w:rsid w:val="00631361"/>
    <w:rsid w:val="00631984"/>
    <w:rsid w:val="00631CF7"/>
    <w:rsid w:val="00633A43"/>
    <w:rsid w:val="0063687C"/>
    <w:rsid w:val="0063749B"/>
    <w:rsid w:val="0064054D"/>
    <w:rsid w:val="006431ED"/>
    <w:rsid w:val="00654F24"/>
    <w:rsid w:val="00655DD4"/>
    <w:rsid w:val="006617AF"/>
    <w:rsid w:val="006621D3"/>
    <w:rsid w:val="006642F6"/>
    <w:rsid w:val="006673F1"/>
    <w:rsid w:val="00675CEE"/>
    <w:rsid w:val="00680586"/>
    <w:rsid w:val="00690C93"/>
    <w:rsid w:val="00693BE7"/>
    <w:rsid w:val="006972C7"/>
    <w:rsid w:val="006A6964"/>
    <w:rsid w:val="006A6DAA"/>
    <w:rsid w:val="006A77AB"/>
    <w:rsid w:val="006B397B"/>
    <w:rsid w:val="006B4621"/>
    <w:rsid w:val="006B6E4B"/>
    <w:rsid w:val="006C0069"/>
    <w:rsid w:val="006C22CE"/>
    <w:rsid w:val="006C71C8"/>
    <w:rsid w:val="006D08A6"/>
    <w:rsid w:val="006D1EB1"/>
    <w:rsid w:val="006D6526"/>
    <w:rsid w:val="006D6799"/>
    <w:rsid w:val="006D76D6"/>
    <w:rsid w:val="006E52D2"/>
    <w:rsid w:val="006E6C44"/>
    <w:rsid w:val="006F0719"/>
    <w:rsid w:val="006F174D"/>
    <w:rsid w:val="006F3B0B"/>
    <w:rsid w:val="006F6852"/>
    <w:rsid w:val="006F68F2"/>
    <w:rsid w:val="006F6A06"/>
    <w:rsid w:val="00706BB9"/>
    <w:rsid w:val="00710FA7"/>
    <w:rsid w:val="00724A45"/>
    <w:rsid w:val="00726EAA"/>
    <w:rsid w:val="007317A5"/>
    <w:rsid w:val="00734E7B"/>
    <w:rsid w:val="00735FC1"/>
    <w:rsid w:val="00736D3A"/>
    <w:rsid w:val="00736D87"/>
    <w:rsid w:val="00737B59"/>
    <w:rsid w:val="0074197A"/>
    <w:rsid w:val="00741E08"/>
    <w:rsid w:val="00742AC3"/>
    <w:rsid w:val="00743F8D"/>
    <w:rsid w:val="00746C7A"/>
    <w:rsid w:val="00754597"/>
    <w:rsid w:val="00763815"/>
    <w:rsid w:val="00764170"/>
    <w:rsid w:val="00770C00"/>
    <w:rsid w:val="00770E40"/>
    <w:rsid w:val="00777421"/>
    <w:rsid w:val="00780D63"/>
    <w:rsid w:val="007909DD"/>
    <w:rsid w:val="007919D1"/>
    <w:rsid w:val="00791CDD"/>
    <w:rsid w:val="00795179"/>
    <w:rsid w:val="007958FB"/>
    <w:rsid w:val="007A0D62"/>
    <w:rsid w:val="007A0E96"/>
    <w:rsid w:val="007A2447"/>
    <w:rsid w:val="007A4A15"/>
    <w:rsid w:val="007B15B3"/>
    <w:rsid w:val="007B36A9"/>
    <w:rsid w:val="007C0EF7"/>
    <w:rsid w:val="007C13CB"/>
    <w:rsid w:val="007C176E"/>
    <w:rsid w:val="007C185D"/>
    <w:rsid w:val="007C5211"/>
    <w:rsid w:val="007C5D66"/>
    <w:rsid w:val="007C6214"/>
    <w:rsid w:val="007D279D"/>
    <w:rsid w:val="007D38F1"/>
    <w:rsid w:val="007E1983"/>
    <w:rsid w:val="007E4B18"/>
    <w:rsid w:val="007E63E0"/>
    <w:rsid w:val="00800FBB"/>
    <w:rsid w:val="0080249C"/>
    <w:rsid w:val="00806657"/>
    <w:rsid w:val="0081136D"/>
    <w:rsid w:val="00815714"/>
    <w:rsid w:val="0081588C"/>
    <w:rsid w:val="00816A68"/>
    <w:rsid w:val="00821AEF"/>
    <w:rsid w:val="0082378F"/>
    <w:rsid w:val="00827803"/>
    <w:rsid w:val="00830E5C"/>
    <w:rsid w:val="00832595"/>
    <w:rsid w:val="00842232"/>
    <w:rsid w:val="008453BC"/>
    <w:rsid w:val="0084633F"/>
    <w:rsid w:val="00846D38"/>
    <w:rsid w:val="00846F78"/>
    <w:rsid w:val="00847E80"/>
    <w:rsid w:val="00850A10"/>
    <w:rsid w:val="008538D1"/>
    <w:rsid w:val="00857F97"/>
    <w:rsid w:val="00861684"/>
    <w:rsid w:val="00873915"/>
    <w:rsid w:val="0087546E"/>
    <w:rsid w:val="00876347"/>
    <w:rsid w:val="008805DE"/>
    <w:rsid w:val="00881304"/>
    <w:rsid w:val="00881DA9"/>
    <w:rsid w:val="00890170"/>
    <w:rsid w:val="008A39BF"/>
    <w:rsid w:val="008A45F5"/>
    <w:rsid w:val="008A46FA"/>
    <w:rsid w:val="008A65CE"/>
    <w:rsid w:val="008B1B07"/>
    <w:rsid w:val="008B2215"/>
    <w:rsid w:val="008B23F5"/>
    <w:rsid w:val="008B529F"/>
    <w:rsid w:val="008C075D"/>
    <w:rsid w:val="008C1808"/>
    <w:rsid w:val="008C3916"/>
    <w:rsid w:val="008C5D62"/>
    <w:rsid w:val="008C71EE"/>
    <w:rsid w:val="008D0D16"/>
    <w:rsid w:val="008D2914"/>
    <w:rsid w:val="008D39CA"/>
    <w:rsid w:val="008D5A79"/>
    <w:rsid w:val="008D6770"/>
    <w:rsid w:val="008D6DDD"/>
    <w:rsid w:val="008D7036"/>
    <w:rsid w:val="008D7456"/>
    <w:rsid w:val="008E1930"/>
    <w:rsid w:val="008E2FFE"/>
    <w:rsid w:val="008E717C"/>
    <w:rsid w:val="00900C1E"/>
    <w:rsid w:val="009028C6"/>
    <w:rsid w:val="00905177"/>
    <w:rsid w:val="009125B9"/>
    <w:rsid w:val="00916500"/>
    <w:rsid w:val="0091651F"/>
    <w:rsid w:val="00921842"/>
    <w:rsid w:val="00921BDC"/>
    <w:rsid w:val="00926304"/>
    <w:rsid w:val="009322D1"/>
    <w:rsid w:val="009339E5"/>
    <w:rsid w:val="009353D4"/>
    <w:rsid w:val="00936429"/>
    <w:rsid w:val="00937C2C"/>
    <w:rsid w:val="00955051"/>
    <w:rsid w:val="009608AE"/>
    <w:rsid w:val="00961760"/>
    <w:rsid w:val="0096491D"/>
    <w:rsid w:val="009664A7"/>
    <w:rsid w:val="009726A4"/>
    <w:rsid w:val="00980383"/>
    <w:rsid w:val="0098405A"/>
    <w:rsid w:val="00992D98"/>
    <w:rsid w:val="00993E23"/>
    <w:rsid w:val="009A76CF"/>
    <w:rsid w:val="009B3197"/>
    <w:rsid w:val="009B37C5"/>
    <w:rsid w:val="009B3BD1"/>
    <w:rsid w:val="009B78BD"/>
    <w:rsid w:val="009C2153"/>
    <w:rsid w:val="009C2A32"/>
    <w:rsid w:val="009C3E54"/>
    <w:rsid w:val="009C4E8A"/>
    <w:rsid w:val="009C4ECC"/>
    <w:rsid w:val="009C6DDD"/>
    <w:rsid w:val="009C7E01"/>
    <w:rsid w:val="009D26EF"/>
    <w:rsid w:val="009D2D91"/>
    <w:rsid w:val="009D3292"/>
    <w:rsid w:val="009E32A5"/>
    <w:rsid w:val="009E6D3B"/>
    <w:rsid w:val="009E7EDF"/>
    <w:rsid w:val="009F3F59"/>
    <w:rsid w:val="009F6368"/>
    <w:rsid w:val="00A00328"/>
    <w:rsid w:val="00A0180B"/>
    <w:rsid w:val="00A15882"/>
    <w:rsid w:val="00A16954"/>
    <w:rsid w:val="00A320E6"/>
    <w:rsid w:val="00A408FD"/>
    <w:rsid w:val="00A41BC2"/>
    <w:rsid w:val="00A4615F"/>
    <w:rsid w:val="00A46AB7"/>
    <w:rsid w:val="00A53764"/>
    <w:rsid w:val="00A603B6"/>
    <w:rsid w:val="00A66305"/>
    <w:rsid w:val="00A7005A"/>
    <w:rsid w:val="00A724F5"/>
    <w:rsid w:val="00A75E0C"/>
    <w:rsid w:val="00A837F8"/>
    <w:rsid w:val="00A86CF8"/>
    <w:rsid w:val="00A87000"/>
    <w:rsid w:val="00A92F5F"/>
    <w:rsid w:val="00AA01E6"/>
    <w:rsid w:val="00AA196B"/>
    <w:rsid w:val="00AA5C16"/>
    <w:rsid w:val="00AB266D"/>
    <w:rsid w:val="00AB3B76"/>
    <w:rsid w:val="00AC36EF"/>
    <w:rsid w:val="00AC4EC8"/>
    <w:rsid w:val="00AC66A8"/>
    <w:rsid w:val="00AC68BA"/>
    <w:rsid w:val="00AD0861"/>
    <w:rsid w:val="00AD29DF"/>
    <w:rsid w:val="00AD4836"/>
    <w:rsid w:val="00AD4E5F"/>
    <w:rsid w:val="00AE54F2"/>
    <w:rsid w:val="00AE55B6"/>
    <w:rsid w:val="00AF0D56"/>
    <w:rsid w:val="00AF15D8"/>
    <w:rsid w:val="00AF33EF"/>
    <w:rsid w:val="00B0162F"/>
    <w:rsid w:val="00B03FD8"/>
    <w:rsid w:val="00B0679E"/>
    <w:rsid w:val="00B118F4"/>
    <w:rsid w:val="00B14967"/>
    <w:rsid w:val="00B1680F"/>
    <w:rsid w:val="00B211A6"/>
    <w:rsid w:val="00B22977"/>
    <w:rsid w:val="00B24F63"/>
    <w:rsid w:val="00B31930"/>
    <w:rsid w:val="00B31A4B"/>
    <w:rsid w:val="00B34501"/>
    <w:rsid w:val="00B37F65"/>
    <w:rsid w:val="00B412F0"/>
    <w:rsid w:val="00B446E5"/>
    <w:rsid w:val="00B47AAE"/>
    <w:rsid w:val="00B53022"/>
    <w:rsid w:val="00B552D7"/>
    <w:rsid w:val="00B60002"/>
    <w:rsid w:val="00B62BEF"/>
    <w:rsid w:val="00B66DFA"/>
    <w:rsid w:val="00B72E38"/>
    <w:rsid w:val="00B73A5D"/>
    <w:rsid w:val="00B73F4D"/>
    <w:rsid w:val="00B773D3"/>
    <w:rsid w:val="00B811B3"/>
    <w:rsid w:val="00B912F0"/>
    <w:rsid w:val="00B92074"/>
    <w:rsid w:val="00BA0072"/>
    <w:rsid w:val="00BA38DA"/>
    <w:rsid w:val="00BB7536"/>
    <w:rsid w:val="00BB7723"/>
    <w:rsid w:val="00BC0695"/>
    <w:rsid w:val="00BC1536"/>
    <w:rsid w:val="00BC707D"/>
    <w:rsid w:val="00BD0E9B"/>
    <w:rsid w:val="00BE4AD6"/>
    <w:rsid w:val="00C07AB5"/>
    <w:rsid w:val="00C07C1F"/>
    <w:rsid w:val="00C11F2A"/>
    <w:rsid w:val="00C14BED"/>
    <w:rsid w:val="00C17D7F"/>
    <w:rsid w:val="00C20A7A"/>
    <w:rsid w:val="00C22F94"/>
    <w:rsid w:val="00C24B99"/>
    <w:rsid w:val="00C25762"/>
    <w:rsid w:val="00C408DB"/>
    <w:rsid w:val="00C5144E"/>
    <w:rsid w:val="00C555F4"/>
    <w:rsid w:val="00C5741C"/>
    <w:rsid w:val="00C57F29"/>
    <w:rsid w:val="00C604B0"/>
    <w:rsid w:val="00C61794"/>
    <w:rsid w:val="00C63A86"/>
    <w:rsid w:val="00C6793D"/>
    <w:rsid w:val="00C67FBA"/>
    <w:rsid w:val="00C71690"/>
    <w:rsid w:val="00C849E6"/>
    <w:rsid w:val="00C856DD"/>
    <w:rsid w:val="00C86798"/>
    <w:rsid w:val="00C9567E"/>
    <w:rsid w:val="00C96FF5"/>
    <w:rsid w:val="00C974D6"/>
    <w:rsid w:val="00CA1D9F"/>
    <w:rsid w:val="00CA4F5D"/>
    <w:rsid w:val="00CB55D2"/>
    <w:rsid w:val="00CE59FA"/>
    <w:rsid w:val="00CE62BC"/>
    <w:rsid w:val="00CF1A2E"/>
    <w:rsid w:val="00CF276E"/>
    <w:rsid w:val="00CF3C4A"/>
    <w:rsid w:val="00D0024C"/>
    <w:rsid w:val="00D0535E"/>
    <w:rsid w:val="00D0798F"/>
    <w:rsid w:val="00D158CF"/>
    <w:rsid w:val="00D162E2"/>
    <w:rsid w:val="00D1727E"/>
    <w:rsid w:val="00D22798"/>
    <w:rsid w:val="00D23AE5"/>
    <w:rsid w:val="00D30933"/>
    <w:rsid w:val="00D326B9"/>
    <w:rsid w:val="00D332DD"/>
    <w:rsid w:val="00D3461C"/>
    <w:rsid w:val="00D43B70"/>
    <w:rsid w:val="00D611BB"/>
    <w:rsid w:val="00D62CEE"/>
    <w:rsid w:val="00D64168"/>
    <w:rsid w:val="00D74E50"/>
    <w:rsid w:val="00D76EBF"/>
    <w:rsid w:val="00D81065"/>
    <w:rsid w:val="00D81650"/>
    <w:rsid w:val="00D82158"/>
    <w:rsid w:val="00D8252D"/>
    <w:rsid w:val="00D85793"/>
    <w:rsid w:val="00D933F0"/>
    <w:rsid w:val="00D967B0"/>
    <w:rsid w:val="00D971AA"/>
    <w:rsid w:val="00DA110C"/>
    <w:rsid w:val="00DA3FAD"/>
    <w:rsid w:val="00DB07AE"/>
    <w:rsid w:val="00DB1804"/>
    <w:rsid w:val="00DB2A1C"/>
    <w:rsid w:val="00DB2E1E"/>
    <w:rsid w:val="00DC2454"/>
    <w:rsid w:val="00DC4B92"/>
    <w:rsid w:val="00DC77F6"/>
    <w:rsid w:val="00DC7E4C"/>
    <w:rsid w:val="00DD321A"/>
    <w:rsid w:val="00DE19D8"/>
    <w:rsid w:val="00DE6D20"/>
    <w:rsid w:val="00DE7157"/>
    <w:rsid w:val="00DE79C2"/>
    <w:rsid w:val="00DF1FA2"/>
    <w:rsid w:val="00DF6517"/>
    <w:rsid w:val="00E04C96"/>
    <w:rsid w:val="00E121D3"/>
    <w:rsid w:val="00E12BC0"/>
    <w:rsid w:val="00E130B0"/>
    <w:rsid w:val="00E24E48"/>
    <w:rsid w:val="00E25712"/>
    <w:rsid w:val="00E318CB"/>
    <w:rsid w:val="00E43FD1"/>
    <w:rsid w:val="00E47F5B"/>
    <w:rsid w:val="00E515FF"/>
    <w:rsid w:val="00E54E1B"/>
    <w:rsid w:val="00E56F48"/>
    <w:rsid w:val="00E6242D"/>
    <w:rsid w:val="00E64950"/>
    <w:rsid w:val="00E65B8D"/>
    <w:rsid w:val="00E8447D"/>
    <w:rsid w:val="00E92524"/>
    <w:rsid w:val="00E95C48"/>
    <w:rsid w:val="00E97B35"/>
    <w:rsid w:val="00EB14B3"/>
    <w:rsid w:val="00EB29C9"/>
    <w:rsid w:val="00EB57E9"/>
    <w:rsid w:val="00EB5F6A"/>
    <w:rsid w:val="00EB6127"/>
    <w:rsid w:val="00EB6554"/>
    <w:rsid w:val="00EB6B4A"/>
    <w:rsid w:val="00EC00C4"/>
    <w:rsid w:val="00EC5394"/>
    <w:rsid w:val="00ED05F5"/>
    <w:rsid w:val="00ED2EB4"/>
    <w:rsid w:val="00ED4A79"/>
    <w:rsid w:val="00ED5697"/>
    <w:rsid w:val="00EF1314"/>
    <w:rsid w:val="00EF7D5C"/>
    <w:rsid w:val="00F02EF4"/>
    <w:rsid w:val="00F03FC3"/>
    <w:rsid w:val="00F115C3"/>
    <w:rsid w:val="00F1199C"/>
    <w:rsid w:val="00F124AF"/>
    <w:rsid w:val="00F13487"/>
    <w:rsid w:val="00F16752"/>
    <w:rsid w:val="00F1699F"/>
    <w:rsid w:val="00F226CD"/>
    <w:rsid w:val="00F233BD"/>
    <w:rsid w:val="00F23D93"/>
    <w:rsid w:val="00F31E3C"/>
    <w:rsid w:val="00F378A5"/>
    <w:rsid w:val="00F37BB4"/>
    <w:rsid w:val="00F51D8B"/>
    <w:rsid w:val="00F5451C"/>
    <w:rsid w:val="00F5542F"/>
    <w:rsid w:val="00F56C6B"/>
    <w:rsid w:val="00F638AF"/>
    <w:rsid w:val="00F6762D"/>
    <w:rsid w:val="00F70E74"/>
    <w:rsid w:val="00F731A3"/>
    <w:rsid w:val="00F75271"/>
    <w:rsid w:val="00F760E3"/>
    <w:rsid w:val="00F76C71"/>
    <w:rsid w:val="00F826D1"/>
    <w:rsid w:val="00F844F9"/>
    <w:rsid w:val="00F871F4"/>
    <w:rsid w:val="00F90072"/>
    <w:rsid w:val="00F94247"/>
    <w:rsid w:val="00FA3168"/>
    <w:rsid w:val="00FA416C"/>
    <w:rsid w:val="00FB7939"/>
    <w:rsid w:val="00FC2DFF"/>
    <w:rsid w:val="00FC6D03"/>
    <w:rsid w:val="00FD1723"/>
    <w:rsid w:val="00FD6FB6"/>
    <w:rsid w:val="00FE1E7B"/>
    <w:rsid w:val="00FE48EF"/>
    <w:rsid w:val="00FE4B11"/>
    <w:rsid w:val="00FE6BDF"/>
    <w:rsid w:val="00FF100D"/>
    <w:rsid w:val="00FF6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C8"/>
    <w:rPr>
      <w:rFonts w:ascii="Times New Roman" w:eastAsia="Times New Roman" w:hAnsi="Times New Roman"/>
      <w:sz w:val="24"/>
      <w:szCs w:val="24"/>
    </w:rPr>
  </w:style>
  <w:style w:type="paragraph" w:styleId="Heading1">
    <w:name w:val="heading 1"/>
    <w:basedOn w:val="Normal"/>
    <w:next w:val="Normal"/>
    <w:link w:val="Heading1Char"/>
    <w:qFormat/>
    <w:rsid w:val="006C71C8"/>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71C8"/>
    <w:rPr>
      <w:rFonts w:ascii=".VnTimeH" w:eastAsia="Times New Roman" w:hAnsi=".VnTimeH" w:cs=".VnTimeH"/>
      <w:b/>
      <w:bCs/>
      <w:sz w:val="28"/>
      <w:szCs w:val="28"/>
      <w:lang w:val="en-GB"/>
    </w:rPr>
  </w:style>
  <w:style w:type="paragraph" w:styleId="BodyText">
    <w:name w:val="Body Text"/>
    <w:basedOn w:val="Normal"/>
    <w:link w:val="BodyTextChar"/>
    <w:rsid w:val="006C71C8"/>
    <w:pPr>
      <w:autoSpaceDE w:val="0"/>
      <w:autoSpaceDN w:val="0"/>
      <w:jc w:val="both"/>
    </w:pPr>
    <w:rPr>
      <w:rFonts w:ascii=".VnTime" w:hAnsi=".VnTime"/>
      <w:sz w:val="28"/>
      <w:szCs w:val="28"/>
      <w:lang w:val="en-GB"/>
    </w:rPr>
  </w:style>
  <w:style w:type="character" w:customStyle="1" w:styleId="BodyTextChar">
    <w:name w:val="Body Text Char"/>
    <w:link w:val="BodyText"/>
    <w:rsid w:val="006C71C8"/>
    <w:rPr>
      <w:rFonts w:ascii=".VnTime" w:eastAsia="Times New Roman" w:hAnsi=".VnTime" w:cs=".VnTime"/>
      <w:sz w:val="28"/>
      <w:szCs w:val="28"/>
      <w:lang w:val="en-GB"/>
    </w:rPr>
  </w:style>
  <w:style w:type="paragraph" w:customStyle="1" w:styleId="CharCharChar">
    <w:name w:val="Char Char Char"/>
    <w:basedOn w:val="Normal"/>
    <w:next w:val="Normal"/>
    <w:autoRedefine/>
    <w:semiHidden/>
    <w:rsid w:val="006C71C8"/>
    <w:pPr>
      <w:spacing w:before="120" w:after="120" w:line="312" w:lineRule="auto"/>
    </w:pPr>
    <w:rPr>
      <w:sz w:val="28"/>
      <w:szCs w:val="28"/>
    </w:rPr>
  </w:style>
  <w:style w:type="table" w:styleId="TableGrid">
    <w:name w:val="Table Grid"/>
    <w:basedOn w:val="TableNormal"/>
    <w:rsid w:val="006C71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6852"/>
    <w:pPr>
      <w:ind w:left="720"/>
      <w:contextualSpacing/>
    </w:pPr>
  </w:style>
  <w:style w:type="paragraph" w:styleId="BodyTextIndent">
    <w:name w:val="Body Text Indent"/>
    <w:basedOn w:val="Normal"/>
    <w:link w:val="BodyTextIndentChar"/>
    <w:unhideWhenUsed/>
    <w:rsid w:val="007317A5"/>
    <w:pPr>
      <w:spacing w:after="120"/>
      <w:ind w:left="360"/>
    </w:pPr>
    <w:rPr>
      <w:rFonts w:ascii="VNtimes New Roman" w:hAnsi="VNtimes New Roman"/>
    </w:rPr>
  </w:style>
  <w:style w:type="character" w:customStyle="1" w:styleId="BodyTextIndentChar">
    <w:name w:val="Body Text Indent Char"/>
    <w:link w:val="BodyTextIndent"/>
    <w:uiPriority w:val="99"/>
    <w:rsid w:val="007317A5"/>
    <w:rPr>
      <w:rFonts w:ascii="VNtimes New Roman" w:eastAsia="Times New Roman" w:hAnsi="VNtimes New Roman" w:cs="Times New Roman"/>
      <w:sz w:val="24"/>
      <w:szCs w:val="24"/>
    </w:rPr>
  </w:style>
  <w:style w:type="paragraph" w:styleId="BalloonText">
    <w:name w:val="Balloon Text"/>
    <w:basedOn w:val="Normal"/>
    <w:link w:val="BalloonTextChar"/>
    <w:uiPriority w:val="99"/>
    <w:semiHidden/>
    <w:unhideWhenUsed/>
    <w:rsid w:val="005C5509"/>
    <w:rPr>
      <w:rFonts w:ascii="Tahoma" w:hAnsi="Tahoma"/>
      <w:sz w:val="16"/>
      <w:szCs w:val="16"/>
    </w:rPr>
  </w:style>
  <w:style w:type="character" w:customStyle="1" w:styleId="BalloonTextChar">
    <w:name w:val="Balloon Text Char"/>
    <w:link w:val="BalloonText"/>
    <w:uiPriority w:val="99"/>
    <w:semiHidden/>
    <w:rsid w:val="005C5509"/>
    <w:rPr>
      <w:rFonts w:ascii="Tahoma" w:eastAsia="Times New Roman" w:hAnsi="Tahoma" w:cs="Tahoma"/>
      <w:sz w:val="16"/>
      <w:szCs w:val="16"/>
    </w:rPr>
  </w:style>
  <w:style w:type="paragraph" w:styleId="Header">
    <w:name w:val="header"/>
    <w:basedOn w:val="Normal"/>
    <w:link w:val="HeaderChar"/>
    <w:uiPriority w:val="99"/>
    <w:unhideWhenUsed/>
    <w:rsid w:val="00816A68"/>
    <w:pPr>
      <w:tabs>
        <w:tab w:val="center" w:pos="4680"/>
        <w:tab w:val="right" w:pos="9360"/>
      </w:tabs>
    </w:pPr>
  </w:style>
  <w:style w:type="character" w:customStyle="1" w:styleId="HeaderChar">
    <w:name w:val="Header Char"/>
    <w:link w:val="Header"/>
    <w:uiPriority w:val="99"/>
    <w:rsid w:val="00816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A68"/>
    <w:pPr>
      <w:tabs>
        <w:tab w:val="center" w:pos="4680"/>
        <w:tab w:val="right" w:pos="9360"/>
      </w:tabs>
    </w:pPr>
  </w:style>
  <w:style w:type="character" w:customStyle="1" w:styleId="FooterChar">
    <w:name w:val="Footer Char"/>
    <w:link w:val="Footer"/>
    <w:uiPriority w:val="99"/>
    <w:rsid w:val="00816A68"/>
    <w:rPr>
      <w:rFonts w:ascii="Times New Roman" w:eastAsia="Times New Roman" w:hAnsi="Times New Roman" w:cs="Times New Roman"/>
      <w:sz w:val="24"/>
      <w:szCs w:val="24"/>
    </w:rPr>
  </w:style>
  <w:style w:type="paragraph" w:styleId="NormalWeb">
    <w:name w:val="Normal (Web)"/>
    <w:basedOn w:val="Normal"/>
    <w:uiPriority w:val="99"/>
    <w:unhideWhenUsed/>
    <w:rsid w:val="00B1680F"/>
    <w:pPr>
      <w:spacing w:before="100" w:beforeAutospacing="1" w:after="100" w:afterAutospacing="1"/>
    </w:pPr>
  </w:style>
  <w:style w:type="character" w:customStyle="1" w:styleId="apple-converted-space">
    <w:name w:val="apple-converted-space"/>
    <w:rsid w:val="00B1680F"/>
  </w:style>
  <w:style w:type="character" w:styleId="Strong">
    <w:name w:val="Strong"/>
    <w:basedOn w:val="DefaultParagraphFont"/>
    <w:qFormat/>
    <w:rsid w:val="00C63A86"/>
    <w:rPr>
      <w:b/>
      <w:bCs/>
    </w:rPr>
  </w:style>
  <w:style w:type="paragraph" w:customStyle="1" w:styleId="CharCharCharCharCharCharChar">
    <w:name w:val="Char Char Char Char Char Char Char"/>
    <w:autoRedefine/>
    <w:rsid w:val="00554AF4"/>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semiHidden/>
    <w:unhideWhenUsed/>
    <w:rsid w:val="004C40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40D4"/>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4438">
      <w:bodyDiv w:val="1"/>
      <w:marLeft w:val="0"/>
      <w:marRight w:val="0"/>
      <w:marTop w:val="0"/>
      <w:marBottom w:val="0"/>
      <w:divBdr>
        <w:top w:val="none" w:sz="0" w:space="0" w:color="auto"/>
        <w:left w:val="none" w:sz="0" w:space="0" w:color="auto"/>
        <w:bottom w:val="none" w:sz="0" w:space="0" w:color="auto"/>
        <w:right w:val="none" w:sz="0" w:space="0" w:color="auto"/>
      </w:divBdr>
    </w:div>
    <w:div w:id="104465320">
      <w:bodyDiv w:val="1"/>
      <w:marLeft w:val="0"/>
      <w:marRight w:val="0"/>
      <w:marTop w:val="0"/>
      <w:marBottom w:val="0"/>
      <w:divBdr>
        <w:top w:val="none" w:sz="0" w:space="0" w:color="auto"/>
        <w:left w:val="none" w:sz="0" w:space="0" w:color="auto"/>
        <w:bottom w:val="none" w:sz="0" w:space="0" w:color="auto"/>
        <w:right w:val="none" w:sz="0" w:space="0" w:color="auto"/>
      </w:divBdr>
    </w:div>
    <w:div w:id="126362558">
      <w:bodyDiv w:val="1"/>
      <w:marLeft w:val="0"/>
      <w:marRight w:val="0"/>
      <w:marTop w:val="0"/>
      <w:marBottom w:val="0"/>
      <w:divBdr>
        <w:top w:val="none" w:sz="0" w:space="0" w:color="auto"/>
        <w:left w:val="none" w:sz="0" w:space="0" w:color="auto"/>
        <w:bottom w:val="none" w:sz="0" w:space="0" w:color="auto"/>
        <w:right w:val="none" w:sz="0" w:space="0" w:color="auto"/>
      </w:divBdr>
    </w:div>
    <w:div w:id="197595253">
      <w:bodyDiv w:val="1"/>
      <w:marLeft w:val="0"/>
      <w:marRight w:val="0"/>
      <w:marTop w:val="0"/>
      <w:marBottom w:val="0"/>
      <w:divBdr>
        <w:top w:val="none" w:sz="0" w:space="0" w:color="auto"/>
        <w:left w:val="none" w:sz="0" w:space="0" w:color="auto"/>
        <w:bottom w:val="none" w:sz="0" w:space="0" w:color="auto"/>
        <w:right w:val="none" w:sz="0" w:space="0" w:color="auto"/>
      </w:divBdr>
    </w:div>
    <w:div w:id="199704907">
      <w:bodyDiv w:val="1"/>
      <w:marLeft w:val="0"/>
      <w:marRight w:val="0"/>
      <w:marTop w:val="0"/>
      <w:marBottom w:val="0"/>
      <w:divBdr>
        <w:top w:val="none" w:sz="0" w:space="0" w:color="auto"/>
        <w:left w:val="none" w:sz="0" w:space="0" w:color="auto"/>
        <w:bottom w:val="none" w:sz="0" w:space="0" w:color="auto"/>
        <w:right w:val="none" w:sz="0" w:space="0" w:color="auto"/>
      </w:divBdr>
    </w:div>
    <w:div w:id="268004973">
      <w:bodyDiv w:val="1"/>
      <w:marLeft w:val="0"/>
      <w:marRight w:val="0"/>
      <w:marTop w:val="0"/>
      <w:marBottom w:val="0"/>
      <w:divBdr>
        <w:top w:val="none" w:sz="0" w:space="0" w:color="auto"/>
        <w:left w:val="none" w:sz="0" w:space="0" w:color="auto"/>
        <w:bottom w:val="none" w:sz="0" w:space="0" w:color="auto"/>
        <w:right w:val="none" w:sz="0" w:space="0" w:color="auto"/>
      </w:divBdr>
    </w:div>
    <w:div w:id="311521005">
      <w:bodyDiv w:val="1"/>
      <w:marLeft w:val="0"/>
      <w:marRight w:val="0"/>
      <w:marTop w:val="0"/>
      <w:marBottom w:val="0"/>
      <w:divBdr>
        <w:top w:val="none" w:sz="0" w:space="0" w:color="auto"/>
        <w:left w:val="none" w:sz="0" w:space="0" w:color="auto"/>
        <w:bottom w:val="none" w:sz="0" w:space="0" w:color="auto"/>
        <w:right w:val="none" w:sz="0" w:space="0" w:color="auto"/>
      </w:divBdr>
    </w:div>
    <w:div w:id="404184513">
      <w:bodyDiv w:val="1"/>
      <w:marLeft w:val="0"/>
      <w:marRight w:val="0"/>
      <w:marTop w:val="0"/>
      <w:marBottom w:val="0"/>
      <w:divBdr>
        <w:top w:val="none" w:sz="0" w:space="0" w:color="auto"/>
        <w:left w:val="none" w:sz="0" w:space="0" w:color="auto"/>
        <w:bottom w:val="none" w:sz="0" w:space="0" w:color="auto"/>
        <w:right w:val="none" w:sz="0" w:space="0" w:color="auto"/>
      </w:divBdr>
    </w:div>
    <w:div w:id="535043970">
      <w:bodyDiv w:val="1"/>
      <w:marLeft w:val="0"/>
      <w:marRight w:val="0"/>
      <w:marTop w:val="0"/>
      <w:marBottom w:val="0"/>
      <w:divBdr>
        <w:top w:val="none" w:sz="0" w:space="0" w:color="auto"/>
        <w:left w:val="none" w:sz="0" w:space="0" w:color="auto"/>
        <w:bottom w:val="none" w:sz="0" w:space="0" w:color="auto"/>
        <w:right w:val="none" w:sz="0" w:space="0" w:color="auto"/>
      </w:divBdr>
    </w:div>
    <w:div w:id="582108938">
      <w:bodyDiv w:val="1"/>
      <w:marLeft w:val="0"/>
      <w:marRight w:val="0"/>
      <w:marTop w:val="0"/>
      <w:marBottom w:val="0"/>
      <w:divBdr>
        <w:top w:val="none" w:sz="0" w:space="0" w:color="auto"/>
        <w:left w:val="none" w:sz="0" w:space="0" w:color="auto"/>
        <w:bottom w:val="none" w:sz="0" w:space="0" w:color="auto"/>
        <w:right w:val="none" w:sz="0" w:space="0" w:color="auto"/>
      </w:divBdr>
    </w:div>
    <w:div w:id="794257442">
      <w:bodyDiv w:val="1"/>
      <w:marLeft w:val="0"/>
      <w:marRight w:val="0"/>
      <w:marTop w:val="0"/>
      <w:marBottom w:val="0"/>
      <w:divBdr>
        <w:top w:val="none" w:sz="0" w:space="0" w:color="auto"/>
        <w:left w:val="none" w:sz="0" w:space="0" w:color="auto"/>
        <w:bottom w:val="none" w:sz="0" w:space="0" w:color="auto"/>
        <w:right w:val="none" w:sz="0" w:space="0" w:color="auto"/>
      </w:divBdr>
    </w:div>
    <w:div w:id="833178522">
      <w:bodyDiv w:val="1"/>
      <w:marLeft w:val="0"/>
      <w:marRight w:val="0"/>
      <w:marTop w:val="0"/>
      <w:marBottom w:val="0"/>
      <w:divBdr>
        <w:top w:val="none" w:sz="0" w:space="0" w:color="auto"/>
        <w:left w:val="none" w:sz="0" w:space="0" w:color="auto"/>
        <w:bottom w:val="none" w:sz="0" w:space="0" w:color="auto"/>
        <w:right w:val="none" w:sz="0" w:space="0" w:color="auto"/>
      </w:divBdr>
    </w:div>
    <w:div w:id="880439153">
      <w:bodyDiv w:val="1"/>
      <w:marLeft w:val="0"/>
      <w:marRight w:val="0"/>
      <w:marTop w:val="0"/>
      <w:marBottom w:val="0"/>
      <w:divBdr>
        <w:top w:val="none" w:sz="0" w:space="0" w:color="auto"/>
        <w:left w:val="none" w:sz="0" w:space="0" w:color="auto"/>
        <w:bottom w:val="none" w:sz="0" w:space="0" w:color="auto"/>
        <w:right w:val="none" w:sz="0" w:space="0" w:color="auto"/>
      </w:divBdr>
    </w:div>
    <w:div w:id="1077677452">
      <w:bodyDiv w:val="1"/>
      <w:marLeft w:val="0"/>
      <w:marRight w:val="0"/>
      <w:marTop w:val="0"/>
      <w:marBottom w:val="0"/>
      <w:divBdr>
        <w:top w:val="none" w:sz="0" w:space="0" w:color="auto"/>
        <w:left w:val="none" w:sz="0" w:space="0" w:color="auto"/>
        <w:bottom w:val="none" w:sz="0" w:space="0" w:color="auto"/>
        <w:right w:val="none" w:sz="0" w:space="0" w:color="auto"/>
      </w:divBdr>
    </w:div>
    <w:div w:id="1084188024">
      <w:bodyDiv w:val="1"/>
      <w:marLeft w:val="0"/>
      <w:marRight w:val="0"/>
      <w:marTop w:val="0"/>
      <w:marBottom w:val="0"/>
      <w:divBdr>
        <w:top w:val="none" w:sz="0" w:space="0" w:color="auto"/>
        <w:left w:val="none" w:sz="0" w:space="0" w:color="auto"/>
        <w:bottom w:val="none" w:sz="0" w:space="0" w:color="auto"/>
        <w:right w:val="none" w:sz="0" w:space="0" w:color="auto"/>
      </w:divBdr>
    </w:div>
    <w:div w:id="1167011916">
      <w:bodyDiv w:val="1"/>
      <w:marLeft w:val="0"/>
      <w:marRight w:val="0"/>
      <w:marTop w:val="0"/>
      <w:marBottom w:val="0"/>
      <w:divBdr>
        <w:top w:val="none" w:sz="0" w:space="0" w:color="auto"/>
        <w:left w:val="none" w:sz="0" w:space="0" w:color="auto"/>
        <w:bottom w:val="none" w:sz="0" w:space="0" w:color="auto"/>
        <w:right w:val="none" w:sz="0" w:space="0" w:color="auto"/>
      </w:divBdr>
    </w:div>
    <w:div w:id="1188787619">
      <w:bodyDiv w:val="1"/>
      <w:marLeft w:val="0"/>
      <w:marRight w:val="0"/>
      <w:marTop w:val="0"/>
      <w:marBottom w:val="0"/>
      <w:divBdr>
        <w:top w:val="none" w:sz="0" w:space="0" w:color="auto"/>
        <w:left w:val="none" w:sz="0" w:space="0" w:color="auto"/>
        <w:bottom w:val="none" w:sz="0" w:space="0" w:color="auto"/>
        <w:right w:val="none" w:sz="0" w:space="0" w:color="auto"/>
      </w:divBdr>
    </w:div>
    <w:div w:id="1274901073">
      <w:bodyDiv w:val="1"/>
      <w:marLeft w:val="0"/>
      <w:marRight w:val="0"/>
      <w:marTop w:val="0"/>
      <w:marBottom w:val="0"/>
      <w:divBdr>
        <w:top w:val="none" w:sz="0" w:space="0" w:color="auto"/>
        <w:left w:val="none" w:sz="0" w:space="0" w:color="auto"/>
        <w:bottom w:val="none" w:sz="0" w:space="0" w:color="auto"/>
        <w:right w:val="none" w:sz="0" w:space="0" w:color="auto"/>
      </w:divBdr>
    </w:div>
    <w:div w:id="1358002833">
      <w:bodyDiv w:val="1"/>
      <w:marLeft w:val="0"/>
      <w:marRight w:val="0"/>
      <w:marTop w:val="0"/>
      <w:marBottom w:val="0"/>
      <w:divBdr>
        <w:top w:val="none" w:sz="0" w:space="0" w:color="auto"/>
        <w:left w:val="none" w:sz="0" w:space="0" w:color="auto"/>
        <w:bottom w:val="none" w:sz="0" w:space="0" w:color="auto"/>
        <w:right w:val="none" w:sz="0" w:space="0" w:color="auto"/>
      </w:divBdr>
    </w:div>
    <w:div w:id="1378043447">
      <w:bodyDiv w:val="1"/>
      <w:marLeft w:val="0"/>
      <w:marRight w:val="0"/>
      <w:marTop w:val="0"/>
      <w:marBottom w:val="0"/>
      <w:divBdr>
        <w:top w:val="none" w:sz="0" w:space="0" w:color="auto"/>
        <w:left w:val="none" w:sz="0" w:space="0" w:color="auto"/>
        <w:bottom w:val="none" w:sz="0" w:space="0" w:color="auto"/>
        <w:right w:val="none" w:sz="0" w:space="0" w:color="auto"/>
      </w:divBdr>
    </w:div>
    <w:div w:id="1435201884">
      <w:bodyDiv w:val="1"/>
      <w:marLeft w:val="0"/>
      <w:marRight w:val="0"/>
      <w:marTop w:val="0"/>
      <w:marBottom w:val="0"/>
      <w:divBdr>
        <w:top w:val="none" w:sz="0" w:space="0" w:color="auto"/>
        <w:left w:val="none" w:sz="0" w:space="0" w:color="auto"/>
        <w:bottom w:val="none" w:sz="0" w:space="0" w:color="auto"/>
        <w:right w:val="none" w:sz="0" w:space="0" w:color="auto"/>
      </w:divBdr>
    </w:div>
    <w:div w:id="1453284979">
      <w:bodyDiv w:val="1"/>
      <w:marLeft w:val="0"/>
      <w:marRight w:val="0"/>
      <w:marTop w:val="0"/>
      <w:marBottom w:val="0"/>
      <w:divBdr>
        <w:top w:val="none" w:sz="0" w:space="0" w:color="auto"/>
        <w:left w:val="none" w:sz="0" w:space="0" w:color="auto"/>
        <w:bottom w:val="none" w:sz="0" w:space="0" w:color="auto"/>
        <w:right w:val="none" w:sz="0" w:space="0" w:color="auto"/>
      </w:divBdr>
    </w:div>
    <w:div w:id="1597206862">
      <w:bodyDiv w:val="1"/>
      <w:marLeft w:val="0"/>
      <w:marRight w:val="0"/>
      <w:marTop w:val="0"/>
      <w:marBottom w:val="0"/>
      <w:divBdr>
        <w:top w:val="none" w:sz="0" w:space="0" w:color="auto"/>
        <w:left w:val="none" w:sz="0" w:space="0" w:color="auto"/>
        <w:bottom w:val="none" w:sz="0" w:space="0" w:color="auto"/>
        <w:right w:val="none" w:sz="0" w:space="0" w:color="auto"/>
      </w:divBdr>
    </w:div>
    <w:div w:id="1670671871">
      <w:bodyDiv w:val="1"/>
      <w:marLeft w:val="0"/>
      <w:marRight w:val="0"/>
      <w:marTop w:val="0"/>
      <w:marBottom w:val="0"/>
      <w:divBdr>
        <w:top w:val="none" w:sz="0" w:space="0" w:color="auto"/>
        <w:left w:val="none" w:sz="0" w:space="0" w:color="auto"/>
        <w:bottom w:val="none" w:sz="0" w:space="0" w:color="auto"/>
        <w:right w:val="none" w:sz="0" w:space="0" w:color="auto"/>
      </w:divBdr>
    </w:div>
    <w:div w:id="1734935504">
      <w:bodyDiv w:val="1"/>
      <w:marLeft w:val="0"/>
      <w:marRight w:val="0"/>
      <w:marTop w:val="0"/>
      <w:marBottom w:val="0"/>
      <w:divBdr>
        <w:top w:val="none" w:sz="0" w:space="0" w:color="auto"/>
        <w:left w:val="none" w:sz="0" w:space="0" w:color="auto"/>
        <w:bottom w:val="none" w:sz="0" w:space="0" w:color="auto"/>
        <w:right w:val="none" w:sz="0" w:space="0" w:color="auto"/>
      </w:divBdr>
    </w:div>
    <w:div w:id="1748573301">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1794513867">
      <w:bodyDiv w:val="1"/>
      <w:marLeft w:val="0"/>
      <w:marRight w:val="0"/>
      <w:marTop w:val="0"/>
      <w:marBottom w:val="0"/>
      <w:divBdr>
        <w:top w:val="none" w:sz="0" w:space="0" w:color="auto"/>
        <w:left w:val="none" w:sz="0" w:space="0" w:color="auto"/>
        <w:bottom w:val="none" w:sz="0" w:space="0" w:color="auto"/>
        <w:right w:val="none" w:sz="0" w:space="0" w:color="auto"/>
      </w:divBdr>
    </w:div>
    <w:div w:id="1806392365">
      <w:bodyDiv w:val="1"/>
      <w:marLeft w:val="0"/>
      <w:marRight w:val="0"/>
      <w:marTop w:val="0"/>
      <w:marBottom w:val="0"/>
      <w:divBdr>
        <w:top w:val="none" w:sz="0" w:space="0" w:color="auto"/>
        <w:left w:val="none" w:sz="0" w:space="0" w:color="auto"/>
        <w:bottom w:val="none" w:sz="0" w:space="0" w:color="auto"/>
        <w:right w:val="none" w:sz="0" w:space="0" w:color="auto"/>
      </w:divBdr>
    </w:div>
    <w:div w:id="1818570212">
      <w:bodyDiv w:val="1"/>
      <w:marLeft w:val="0"/>
      <w:marRight w:val="0"/>
      <w:marTop w:val="0"/>
      <w:marBottom w:val="0"/>
      <w:divBdr>
        <w:top w:val="none" w:sz="0" w:space="0" w:color="auto"/>
        <w:left w:val="none" w:sz="0" w:space="0" w:color="auto"/>
        <w:bottom w:val="none" w:sz="0" w:space="0" w:color="auto"/>
        <w:right w:val="none" w:sz="0" w:space="0" w:color="auto"/>
      </w:divBdr>
    </w:div>
    <w:div w:id="2016496645">
      <w:bodyDiv w:val="1"/>
      <w:marLeft w:val="0"/>
      <w:marRight w:val="0"/>
      <w:marTop w:val="0"/>
      <w:marBottom w:val="0"/>
      <w:divBdr>
        <w:top w:val="none" w:sz="0" w:space="0" w:color="auto"/>
        <w:left w:val="none" w:sz="0" w:space="0" w:color="auto"/>
        <w:bottom w:val="none" w:sz="0" w:space="0" w:color="auto"/>
        <w:right w:val="none" w:sz="0" w:space="0" w:color="auto"/>
      </w:divBdr>
    </w:div>
    <w:div w:id="2033724764">
      <w:bodyDiv w:val="1"/>
      <w:marLeft w:val="0"/>
      <w:marRight w:val="0"/>
      <w:marTop w:val="0"/>
      <w:marBottom w:val="0"/>
      <w:divBdr>
        <w:top w:val="none" w:sz="0" w:space="0" w:color="auto"/>
        <w:left w:val="none" w:sz="0" w:space="0" w:color="auto"/>
        <w:bottom w:val="none" w:sz="0" w:space="0" w:color="auto"/>
        <w:right w:val="none" w:sz="0" w:space="0" w:color="auto"/>
      </w:divBdr>
    </w:div>
    <w:div w:id="2043675374">
      <w:bodyDiv w:val="1"/>
      <w:marLeft w:val="0"/>
      <w:marRight w:val="0"/>
      <w:marTop w:val="0"/>
      <w:marBottom w:val="0"/>
      <w:divBdr>
        <w:top w:val="none" w:sz="0" w:space="0" w:color="auto"/>
        <w:left w:val="none" w:sz="0" w:space="0" w:color="auto"/>
        <w:bottom w:val="none" w:sz="0" w:space="0" w:color="auto"/>
        <w:right w:val="none" w:sz="0" w:space="0" w:color="auto"/>
      </w:divBdr>
    </w:div>
    <w:div w:id="20852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109B-4DE8-4FF8-97EA-DD875F9B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hp</cp:lastModifiedBy>
  <cp:revision>95</cp:revision>
  <cp:lastPrinted>2023-06-27T07:28:00Z</cp:lastPrinted>
  <dcterms:created xsi:type="dcterms:W3CDTF">2023-04-06T07:39:00Z</dcterms:created>
  <dcterms:modified xsi:type="dcterms:W3CDTF">2023-06-27T08:16:00Z</dcterms:modified>
</cp:coreProperties>
</file>